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46" w:rsidRDefault="005A1C46" w:rsidP="005A1C46">
      <w:pPr>
        <w:ind w:left="6120"/>
      </w:pPr>
      <w:bookmarkStart w:id="0" w:name="_GoBack"/>
      <w:bookmarkEnd w:id="0"/>
      <w:r>
        <w:t xml:space="preserve">Приложение </w:t>
      </w:r>
    </w:p>
    <w:p w:rsidR="005A1C46" w:rsidRDefault="005A1C46" w:rsidP="005A1C46">
      <w:pPr>
        <w:ind w:left="6120"/>
      </w:pPr>
      <w:r>
        <w:t>к решению Собрания депутатов муниципального образования поселок Уренгой</w:t>
      </w:r>
    </w:p>
    <w:p w:rsidR="005A1C46" w:rsidRDefault="005A1C46" w:rsidP="005A1C46">
      <w:pPr>
        <w:ind w:left="6120"/>
      </w:pPr>
      <w:r>
        <w:t xml:space="preserve">от </w:t>
      </w:r>
      <w:r w:rsidR="0000726E">
        <w:t>12 ноября</w:t>
      </w:r>
      <w:r>
        <w:t xml:space="preserve"> 2010 года № </w:t>
      </w:r>
      <w:r w:rsidR="0000726E">
        <w:t>217</w:t>
      </w:r>
    </w:p>
    <w:p w:rsidR="002E49FB" w:rsidRDefault="002E49FB" w:rsidP="002E49FB">
      <w:pPr>
        <w:pStyle w:val="ConsPlusNormal"/>
        <w:widowControl/>
        <w:ind w:firstLine="540"/>
        <w:jc w:val="both"/>
        <w:rPr>
          <w:rFonts w:ascii="Times New Roman" w:hAnsi="Times New Roman" w:cs="Times New Roman"/>
          <w:sz w:val="24"/>
          <w:szCs w:val="24"/>
        </w:rPr>
      </w:pPr>
    </w:p>
    <w:p w:rsidR="005A1C46" w:rsidRDefault="005A1C46" w:rsidP="002E49FB">
      <w:pPr>
        <w:pStyle w:val="ConsPlusNormal"/>
        <w:widowControl/>
        <w:ind w:firstLine="540"/>
        <w:jc w:val="both"/>
        <w:rPr>
          <w:rFonts w:ascii="Times New Roman" w:hAnsi="Times New Roman" w:cs="Times New Roman"/>
          <w:sz w:val="24"/>
          <w:szCs w:val="24"/>
        </w:rPr>
      </w:pPr>
    </w:p>
    <w:p w:rsidR="005A1C46" w:rsidRPr="005A1C46" w:rsidRDefault="005A1C46" w:rsidP="002E49FB">
      <w:pPr>
        <w:pStyle w:val="ConsPlusNormal"/>
        <w:widowControl/>
        <w:ind w:firstLine="540"/>
        <w:jc w:val="both"/>
        <w:rPr>
          <w:rFonts w:ascii="Times New Roman" w:hAnsi="Times New Roman" w:cs="Times New Roman"/>
          <w:sz w:val="24"/>
          <w:szCs w:val="24"/>
        </w:rPr>
      </w:pPr>
    </w:p>
    <w:p w:rsidR="002E49FB" w:rsidRPr="005A1C46" w:rsidRDefault="002E49FB" w:rsidP="002E49FB">
      <w:pPr>
        <w:pStyle w:val="ConsPlusTitle"/>
        <w:widowControl/>
        <w:jc w:val="center"/>
        <w:rPr>
          <w:rFonts w:ascii="Times New Roman" w:hAnsi="Times New Roman" w:cs="Times New Roman"/>
          <w:sz w:val="24"/>
          <w:szCs w:val="24"/>
        </w:rPr>
      </w:pPr>
      <w:r w:rsidRPr="005A1C46">
        <w:rPr>
          <w:rFonts w:ascii="Times New Roman" w:hAnsi="Times New Roman" w:cs="Times New Roman"/>
          <w:sz w:val="24"/>
          <w:szCs w:val="24"/>
        </w:rPr>
        <w:t>ПОЛОЖЕНИЕ</w:t>
      </w:r>
    </w:p>
    <w:p w:rsidR="005A1C46" w:rsidRDefault="002E49FB" w:rsidP="002E49FB">
      <w:pPr>
        <w:pStyle w:val="ConsPlusTitle"/>
        <w:widowControl/>
        <w:jc w:val="center"/>
        <w:rPr>
          <w:rFonts w:ascii="Times New Roman" w:hAnsi="Times New Roman" w:cs="Times New Roman"/>
          <w:sz w:val="24"/>
          <w:szCs w:val="24"/>
        </w:rPr>
      </w:pPr>
      <w:r w:rsidRPr="005A1C46">
        <w:rPr>
          <w:rFonts w:ascii="Times New Roman" w:hAnsi="Times New Roman" w:cs="Times New Roman"/>
          <w:sz w:val="24"/>
          <w:szCs w:val="24"/>
        </w:rPr>
        <w:t xml:space="preserve">О ПОРЯДКЕ ФОРМИРОВАНИЯ И ПРЕДОСТАВЛЕНИЯ </w:t>
      </w:r>
    </w:p>
    <w:p w:rsidR="002E49FB" w:rsidRPr="005A1C46" w:rsidRDefault="002E49FB" w:rsidP="002E49FB">
      <w:pPr>
        <w:pStyle w:val="ConsPlusTitle"/>
        <w:widowControl/>
        <w:jc w:val="center"/>
        <w:rPr>
          <w:rFonts w:ascii="Times New Roman" w:hAnsi="Times New Roman" w:cs="Times New Roman"/>
          <w:sz w:val="24"/>
          <w:szCs w:val="24"/>
        </w:rPr>
      </w:pPr>
      <w:r w:rsidRPr="005A1C46">
        <w:rPr>
          <w:rFonts w:ascii="Times New Roman" w:hAnsi="Times New Roman" w:cs="Times New Roman"/>
          <w:sz w:val="24"/>
          <w:szCs w:val="24"/>
        </w:rPr>
        <w:t>ЖИЛЫХ ПОМЕЩЕНИЙ</w:t>
      </w:r>
      <w:r w:rsidR="005A1C46">
        <w:rPr>
          <w:rFonts w:ascii="Times New Roman" w:hAnsi="Times New Roman" w:cs="Times New Roman"/>
          <w:sz w:val="24"/>
          <w:szCs w:val="24"/>
        </w:rPr>
        <w:t xml:space="preserve"> </w:t>
      </w:r>
      <w:r w:rsidRPr="005A1C46">
        <w:rPr>
          <w:rFonts w:ascii="Times New Roman" w:hAnsi="Times New Roman" w:cs="Times New Roman"/>
          <w:sz w:val="24"/>
          <w:szCs w:val="24"/>
        </w:rPr>
        <w:t>СПЕЦИАЛИЗИРОВАННОГО ЖИЛИЩНОГО ФОНДА</w:t>
      </w:r>
    </w:p>
    <w:p w:rsidR="002E49FB" w:rsidRPr="005A1C46" w:rsidRDefault="002E49FB" w:rsidP="002E49FB">
      <w:pPr>
        <w:pStyle w:val="ConsPlusTitle"/>
        <w:widowControl/>
        <w:jc w:val="center"/>
        <w:rPr>
          <w:rFonts w:ascii="Times New Roman" w:hAnsi="Times New Roman" w:cs="Times New Roman"/>
          <w:sz w:val="24"/>
          <w:szCs w:val="24"/>
        </w:rPr>
      </w:pPr>
      <w:r w:rsidRPr="005A1C46">
        <w:rPr>
          <w:rFonts w:ascii="Times New Roman" w:hAnsi="Times New Roman" w:cs="Times New Roman"/>
          <w:sz w:val="24"/>
          <w:szCs w:val="24"/>
        </w:rPr>
        <w:t xml:space="preserve">МУНИЦИПАЛЬНОГО ОБРАЗОВАНИЯ </w:t>
      </w:r>
      <w:r w:rsidR="005A1C46">
        <w:rPr>
          <w:rFonts w:ascii="Times New Roman" w:hAnsi="Times New Roman" w:cs="Times New Roman"/>
          <w:sz w:val="24"/>
          <w:szCs w:val="24"/>
        </w:rPr>
        <w:t xml:space="preserve">ПОСЕЛОК </w:t>
      </w:r>
      <w:r w:rsidRPr="005A1C46">
        <w:rPr>
          <w:rFonts w:ascii="Times New Roman" w:hAnsi="Times New Roman" w:cs="Times New Roman"/>
          <w:sz w:val="24"/>
          <w:szCs w:val="24"/>
        </w:rPr>
        <w:t xml:space="preserve">УРЕНГОЙ </w:t>
      </w:r>
    </w:p>
    <w:p w:rsidR="002E49FB" w:rsidRPr="005A1C46" w:rsidRDefault="002E49FB" w:rsidP="002E49FB">
      <w:pPr>
        <w:pStyle w:val="ConsPlusNormal"/>
        <w:widowControl/>
        <w:ind w:firstLine="0"/>
        <w:jc w:val="center"/>
        <w:rPr>
          <w:rFonts w:ascii="Times New Roman" w:hAnsi="Times New Roman" w:cs="Times New Roman"/>
          <w:sz w:val="24"/>
          <w:szCs w:val="24"/>
        </w:rPr>
      </w:pPr>
    </w:p>
    <w:p w:rsidR="002E49FB" w:rsidRPr="005A1C46" w:rsidRDefault="002E49FB" w:rsidP="002E49FB">
      <w:pPr>
        <w:pStyle w:val="ConsPlusNormal"/>
        <w:widowControl/>
        <w:ind w:firstLine="0"/>
        <w:jc w:val="both"/>
        <w:rPr>
          <w:rFonts w:ascii="Times New Roman" w:hAnsi="Times New Roman" w:cs="Times New Roman"/>
          <w:sz w:val="24"/>
          <w:szCs w:val="24"/>
        </w:rPr>
      </w:pPr>
    </w:p>
    <w:p w:rsidR="002E49FB" w:rsidRPr="005A1C46" w:rsidRDefault="005A1C46" w:rsidP="002E49FB">
      <w:pPr>
        <w:pStyle w:val="ConsPlusNormal"/>
        <w:widowControl/>
        <w:ind w:firstLine="0"/>
        <w:jc w:val="center"/>
        <w:outlineLvl w:val="1"/>
        <w:rPr>
          <w:rFonts w:ascii="Times New Roman" w:hAnsi="Times New Roman" w:cs="Times New Roman"/>
          <w:b/>
          <w:sz w:val="24"/>
          <w:szCs w:val="24"/>
        </w:rPr>
      </w:pPr>
      <w:r w:rsidRPr="005A1C46">
        <w:rPr>
          <w:rFonts w:ascii="Times New Roman" w:hAnsi="Times New Roman" w:cs="Times New Roman"/>
          <w:b/>
          <w:sz w:val="24"/>
          <w:szCs w:val="24"/>
        </w:rPr>
        <w:t xml:space="preserve">Статья </w:t>
      </w:r>
      <w:r w:rsidR="002E49FB" w:rsidRPr="005A1C46">
        <w:rPr>
          <w:rFonts w:ascii="Times New Roman" w:hAnsi="Times New Roman" w:cs="Times New Roman"/>
          <w:b/>
          <w:sz w:val="24"/>
          <w:szCs w:val="24"/>
        </w:rPr>
        <w:t>1. Общие положения</w:t>
      </w:r>
    </w:p>
    <w:p w:rsidR="002E49FB" w:rsidRPr="005A1C46" w:rsidRDefault="002E49FB" w:rsidP="002E49FB">
      <w:pPr>
        <w:pStyle w:val="ConsPlusNormal"/>
        <w:widowControl/>
        <w:ind w:firstLine="540"/>
        <w:jc w:val="both"/>
        <w:rPr>
          <w:rFonts w:ascii="Times New Roman" w:hAnsi="Times New Roman" w:cs="Times New Roman"/>
          <w:sz w:val="24"/>
          <w:szCs w:val="24"/>
        </w:rPr>
      </w:pPr>
    </w:p>
    <w:p w:rsidR="002E49FB" w:rsidRDefault="00BF1E40"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 </w:t>
      </w:r>
      <w:r w:rsidR="002E49FB" w:rsidRPr="005A1C46">
        <w:rPr>
          <w:rFonts w:ascii="Times New Roman" w:hAnsi="Times New Roman" w:cs="Times New Roman"/>
          <w:sz w:val="24"/>
          <w:szCs w:val="24"/>
        </w:rPr>
        <w:t xml:space="preserve">Положение о порядке формирования и предоставления жилых помещений специализированного жилищного фонда муниципального образования поселок Уренгой  (далее Положение) разработано в соответствии с Жилищным кодексом Российской Федерации, Постановлением Правительства Российской Федерации </w:t>
      </w:r>
      <w:r w:rsidRPr="005A1C46">
        <w:rPr>
          <w:rFonts w:ascii="Times New Roman" w:hAnsi="Times New Roman" w:cs="Times New Roman"/>
          <w:sz w:val="24"/>
          <w:szCs w:val="24"/>
        </w:rPr>
        <w:t>от 26</w:t>
      </w:r>
      <w:r>
        <w:rPr>
          <w:rFonts w:ascii="Times New Roman" w:hAnsi="Times New Roman" w:cs="Times New Roman"/>
          <w:sz w:val="24"/>
          <w:szCs w:val="24"/>
        </w:rPr>
        <w:t xml:space="preserve"> января </w:t>
      </w:r>
      <w:r w:rsidRPr="005A1C46">
        <w:rPr>
          <w:rFonts w:ascii="Times New Roman" w:hAnsi="Times New Roman" w:cs="Times New Roman"/>
          <w:sz w:val="24"/>
          <w:szCs w:val="24"/>
        </w:rPr>
        <w:t>2006</w:t>
      </w:r>
      <w:r>
        <w:rPr>
          <w:rFonts w:ascii="Times New Roman" w:hAnsi="Times New Roman" w:cs="Times New Roman"/>
          <w:sz w:val="24"/>
          <w:szCs w:val="24"/>
        </w:rPr>
        <w:t xml:space="preserve"> года </w:t>
      </w:r>
      <w:r w:rsidRPr="005A1C46">
        <w:rPr>
          <w:rFonts w:ascii="Times New Roman" w:hAnsi="Times New Roman" w:cs="Times New Roman"/>
          <w:sz w:val="24"/>
          <w:szCs w:val="24"/>
        </w:rPr>
        <w:t xml:space="preserve"> </w:t>
      </w:r>
      <w:r>
        <w:rPr>
          <w:rFonts w:ascii="Times New Roman" w:hAnsi="Times New Roman" w:cs="Times New Roman"/>
          <w:sz w:val="24"/>
          <w:szCs w:val="24"/>
        </w:rPr>
        <w:t>№</w:t>
      </w:r>
      <w:r w:rsidRPr="005A1C46">
        <w:rPr>
          <w:rFonts w:ascii="Times New Roman" w:hAnsi="Times New Roman" w:cs="Times New Roman"/>
          <w:sz w:val="24"/>
          <w:szCs w:val="24"/>
        </w:rPr>
        <w:t xml:space="preserve"> 42 </w:t>
      </w:r>
      <w:r>
        <w:rPr>
          <w:rFonts w:ascii="Times New Roman" w:hAnsi="Times New Roman" w:cs="Times New Roman"/>
          <w:sz w:val="24"/>
          <w:szCs w:val="24"/>
        </w:rPr>
        <w:t>«</w:t>
      </w:r>
      <w:r w:rsidR="002E49FB" w:rsidRPr="005A1C46">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hAnsi="Times New Roman" w:cs="Times New Roman"/>
          <w:sz w:val="24"/>
          <w:szCs w:val="24"/>
        </w:rPr>
        <w:t>»</w:t>
      </w:r>
      <w:r w:rsidR="00605FC2">
        <w:rPr>
          <w:rFonts w:ascii="Times New Roman" w:hAnsi="Times New Roman" w:cs="Times New Roman"/>
          <w:sz w:val="24"/>
          <w:szCs w:val="24"/>
        </w:rPr>
        <w:t>, Законом Ямало-Ненецкого автономного округа от 30 мая 2005 года № 36-ЗАО «О порядке обеспечения жильем граждан, проживающих в Яма</w:t>
      </w:r>
      <w:r w:rsidR="00636397">
        <w:rPr>
          <w:rFonts w:ascii="Times New Roman" w:hAnsi="Times New Roman" w:cs="Times New Roman"/>
          <w:sz w:val="24"/>
          <w:szCs w:val="24"/>
        </w:rPr>
        <w:t xml:space="preserve">ло-Ненецком автономном округе» </w:t>
      </w:r>
      <w:r w:rsidR="002E49FB" w:rsidRPr="005A1C46">
        <w:rPr>
          <w:rFonts w:ascii="Times New Roman" w:hAnsi="Times New Roman" w:cs="Times New Roman"/>
          <w:sz w:val="24"/>
          <w:szCs w:val="24"/>
        </w:rPr>
        <w:t>и Уставом муниципальног</w:t>
      </w:r>
      <w:r w:rsidR="00143EE3">
        <w:rPr>
          <w:rFonts w:ascii="Times New Roman" w:hAnsi="Times New Roman" w:cs="Times New Roman"/>
          <w:sz w:val="24"/>
          <w:szCs w:val="24"/>
        </w:rPr>
        <w:t>о образования поселок  Уренгой.</w:t>
      </w:r>
    </w:p>
    <w:p w:rsidR="00BF1E40" w:rsidRPr="005A1C46" w:rsidRDefault="00BF1E40"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 </w:t>
      </w:r>
      <w:r w:rsidRPr="005A1C46">
        <w:rPr>
          <w:rFonts w:ascii="Times New Roman" w:hAnsi="Times New Roman" w:cs="Times New Roman"/>
          <w:sz w:val="24"/>
          <w:szCs w:val="24"/>
        </w:rPr>
        <w:t xml:space="preserve">Настоящее Положение устанавливает порядок </w:t>
      </w:r>
      <w:r w:rsidR="00143EE3">
        <w:rPr>
          <w:rFonts w:ascii="Times New Roman" w:hAnsi="Times New Roman" w:cs="Times New Roman"/>
          <w:sz w:val="24"/>
          <w:szCs w:val="24"/>
        </w:rPr>
        <w:t xml:space="preserve">формирования и </w:t>
      </w:r>
      <w:r w:rsidRPr="005A1C46">
        <w:rPr>
          <w:rFonts w:ascii="Times New Roman" w:hAnsi="Times New Roman" w:cs="Times New Roman"/>
          <w:sz w:val="24"/>
          <w:szCs w:val="24"/>
        </w:rPr>
        <w:t>предоставления жилых помещений специализированного жилищного фонда</w:t>
      </w:r>
      <w:r w:rsidR="00162F94">
        <w:rPr>
          <w:rFonts w:ascii="Times New Roman" w:hAnsi="Times New Roman" w:cs="Times New Roman"/>
          <w:sz w:val="24"/>
          <w:szCs w:val="24"/>
        </w:rPr>
        <w:t>, находящихся в собственности муниципального образования поселок Уренгой (далее – специализированные жилые помещения),</w:t>
      </w:r>
      <w:r w:rsidRPr="005A1C46">
        <w:rPr>
          <w:rFonts w:ascii="Times New Roman" w:hAnsi="Times New Roman" w:cs="Times New Roman"/>
          <w:sz w:val="24"/>
          <w:szCs w:val="24"/>
        </w:rPr>
        <w:t xml:space="preserve"> в соответствии с действующим законодательством Российской Федерации, правовыми актами органов местного самоуправления муниципального образования поселок Уренгой.</w:t>
      </w:r>
    </w:p>
    <w:p w:rsidR="00763771" w:rsidRPr="00A51BC7" w:rsidRDefault="00B7490B" w:rsidP="0076377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3. </w:t>
      </w:r>
      <w:r w:rsidR="00763771" w:rsidRPr="00A51BC7">
        <w:rPr>
          <w:rFonts w:ascii="Times New Roman" w:hAnsi="Times New Roman" w:cs="Times New Roman"/>
          <w:sz w:val="24"/>
          <w:szCs w:val="24"/>
        </w:rPr>
        <w:t xml:space="preserve">Специализированный жилищный фонд - совокупность предназначенных для проживания отдельных категорий граждан жилых помещений, находящихся в собственности муниципального образования поселок Уренгой, включающий в себя следующие виды жилых помещений: </w:t>
      </w:r>
    </w:p>
    <w:p w:rsidR="00763771" w:rsidRPr="005A1C46" w:rsidRDefault="00763771" w:rsidP="0076377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w:t>
      </w:r>
      <w:r w:rsidRPr="005A1C46">
        <w:rPr>
          <w:rFonts w:ascii="Times New Roman" w:hAnsi="Times New Roman" w:cs="Times New Roman"/>
          <w:sz w:val="24"/>
          <w:szCs w:val="24"/>
        </w:rPr>
        <w:t xml:space="preserve"> служебные жилые помещения;</w:t>
      </w:r>
    </w:p>
    <w:p w:rsidR="00763771" w:rsidRPr="005A1C46" w:rsidRDefault="00763771" w:rsidP="0076377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5A1C46">
        <w:rPr>
          <w:rFonts w:ascii="Times New Roman" w:hAnsi="Times New Roman" w:cs="Times New Roman"/>
          <w:sz w:val="24"/>
          <w:szCs w:val="24"/>
        </w:rPr>
        <w:t xml:space="preserve"> жилые помещения маневренного фонда;</w:t>
      </w:r>
    </w:p>
    <w:p w:rsidR="00763771" w:rsidRDefault="00763771" w:rsidP="0076377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Pr="005A1C46">
        <w:rPr>
          <w:rFonts w:ascii="Times New Roman" w:hAnsi="Times New Roman" w:cs="Times New Roman"/>
          <w:sz w:val="24"/>
          <w:szCs w:val="24"/>
        </w:rPr>
        <w:t xml:space="preserve"> жилые помещения </w:t>
      </w:r>
      <w:r>
        <w:rPr>
          <w:rFonts w:ascii="Times New Roman" w:hAnsi="Times New Roman" w:cs="Times New Roman"/>
          <w:sz w:val="24"/>
          <w:szCs w:val="24"/>
        </w:rPr>
        <w:t>для с</w:t>
      </w:r>
      <w:r w:rsidRPr="005A1C46">
        <w:rPr>
          <w:rFonts w:ascii="Times New Roman" w:hAnsi="Times New Roman" w:cs="Times New Roman"/>
          <w:sz w:val="24"/>
          <w:szCs w:val="24"/>
        </w:rPr>
        <w:t>оциально</w:t>
      </w:r>
      <w:r>
        <w:rPr>
          <w:rFonts w:ascii="Times New Roman" w:hAnsi="Times New Roman" w:cs="Times New Roman"/>
          <w:sz w:val="24"/>
          <w:szCs w:val="24"/>
        </w:rPr>
        <w:t>й</w:t>
      </w:r>
      <w:r w:rsidRPr="005A1C46">
        <w:rPr>
          <w:rFonts w:ascii="Times New Roman" w:hAnsi="Times New Roman" w:cs="Times New Roman"/>
          <w:sz w:val="24"/>
          <w:szCs w:val="24"/>
        </w:rPr>
        <w:t xml:space="preserve"> </w:t>
      </w:r>
      <w:r>
        <w:rPr>
          <w:rFonts w:ascii="Times New Roman" w:hAnsi="Times New Roman" w:cs="Times New Roman"/>
          <w:sz w:val="24"/>
          <w:szCs w:val="24"/>
        </w:rPr>
        <w:t>защиты отдельных категорий граждан.</w:t>
      </w:r>
    </w:p>
    <w:p w:rsidR="002E49FB" w:rsidRPr="005A1C46" w:rsidRDefault="00763771"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4. </w:t>
      </w:r>
      <w:r w:rsidR="002E49FB" w:rsidRPr="005A1C46">
        <w:rPr>
          <w:rFonts w:ascii="Times New Roman" w:hAnsi="Times New Roman" w:cs="Times New Roman"/>
          <w:sz w:val="24"/>
          <w:szCs w:val="24"/>
        </w:rPr>
        <w:t>Порядок формирования специализированного жилищного фонда муниципального образования поселок Уренгой</w:t>
      </w:r>
      <w:r w:rsidR="002E49FB" w:rsidRPr="00763771">
        <w:rPr>
          <w:rFonts w:ascii="Times New Roman" w:hAnsi="Times New Roman" w:cs="Times New Roman"/>
          <w:sz w:val="24"/>
          <w:szCs w:val="24"/>
        </w:rPr>
        <w:t>:</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xml:space="preserve">1) осуществляется Администрацией </w:t>
      </w:r>
      <w:r w:rsidR="00162F94">
        <w:rPr>
          <w:rFonts w:ascii="Times New Roman" w:hAnsi="Times New Roman" w:cs="Times New Roman"/>
          <w:sz w:val="24"/>
          <w:szCs w:val="24"/>
        </w:rPr>
        <w:t xml:space="preserve">муниципального образования </w:t>
      </w:r>
      <w:r w:rsidRPr="005A1C46">
        <w:rPr>
          <w:rFonts w:ascii="Times New Roman" w:hAnsi="Times New Roman" w:cs="Times New Roman"/>
          <w:sz w:val="24"/>
          <w:szCs w:val="24"/>
        </w:rPr>
        <w:t>посел</w:t>
      </w:r>
      <w:r w:rsidR="00162F94">
        <w:rPr>
          <w:rFonts w:ascii="Times New Roman" w:hAnsi="Times New Roman" w:cs="Times New Roman"/>
          <w:sz w:val="24"/>
          <w:szCs w:val="24"/>
        </w:rPr>
        <w:t>ок Уренгой</w:t>
      </w:r>
      <w:r w:rsidRPr="005A1C46">
        <w:rPr>
          <w:rFonts w:ascii="Times New Roman" w:hAnsi="Times New Roman" w:cs="Times New Roman"/>
          <w:sz w:val="24"/>
          <w:szCs w:val="24"/>
        </w:rPr>
        <w:t xml:space="preserve"> за счет средств </w:t>
      </w:r>
      <w:r w:rsidR="00B7490B">
        <w:rPr>
          <w:rFonts w:ascii="Times New Roman" w:hAnsi="Times New Roman" w:cs="Times New Roman"/>
          <w:sz w:val="24"/>
          <w:szCs w:val="24"/>
        </w:rPr>
        <w:t xml:space="preserve">местного </w:t>
      </w:r>
      <w:r w:rsidRPr="005A1C46">
        <w:rPr>
          <w:rFonts w:ascii="Times New Roman" w:hAnsi="Times New Roman" w:cs="Times New Roman"/>
          <w:sz w:val="24"/>
          <w:szCs w:val="24"/>
        </w:rPr>
        <w:t>бюджета и иных средств с учетом требований законодательства</w:t>
      </w:r>
      <w:r w:rsidR="000775BB">
        <w:rPr>
          <w:rFonts w:ascii="Times New Roman" w:hAnsi="Times New Roman" w:cs="Times New Roman"/>
          <w:sz w:val="24"/>
          <w:szCs w:val="24"/>
        </w:rPr>
        <w:t>;</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2) осуществляется путем включения жилых помещений муниципального жилищного фонда в состав специализированного жилищного фонда</w:t>
      </w:r>
      <w:r w:rsidR="000775BB">
        <w:rPr>
          <w:rFonts w:ascii="Times New Roman" w:hAnsi="Times New Roman" w:cs="Times New Roman"/>
          <w:sz w:val="24"/>
          <w:szCs w:val="24"/>
        </w:rPr>
        <w:t>;</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В состав специализированного жилищного фонда могут быть включены жилые помещения муниципального жилищного фонда:</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имеющиеся;</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xml:space="preserve">- приобретенные за счет средств </w:t>
      </w:r>
      <w:r w:rsidR="000775BB">
        <w:rPr>
          <w:rFonts w:ascii="Times New Roman" w:hAnsi="Times New Roman" w:cs="Times New Roman"/>
          <w:sz w:val="24"/>
          <w:szCs w:val="24"/>
        </w:rPr>
        <w:t>местного</w:t>
      </w:r>
      <w:r w:rsidRPr="005A1C46">
        <w:rPr>
          <w:rFonts w:ascii="Times New Roman" w:hAnsi="Times New Roman" w:cs="Times New Roman"/>
          <w:sz w:val="24"/>
          <w:szCs w:val="24"/>
        </w:rPr>
        <w:t xml:space="preserve"> бюджета и иных средств;</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xml:space="preserve">- вновь построенные за счет средств </w:t>
      </w:r>
      <w:r w:rsidR="000775BB">
        <w:rPr>
          <w:rFonts w:ascii="Times New Roman" w:hAnsi="Times New Roman" w:cs="Times New Roman"/>
          <w:sz w:val="24"/>
          <w:szCs w:val="24"/>
        </w:rPr>
        <w:t>местного</w:t>
      </w:r>
      <w:r w:rsidRPr="005A1C46">
        <w:rPr>
          <w:rFonts w:ascii="Times New Roman" w:hAnsi="Times New Roman" w:cs="Times New Roman"/>
          <w:sz w:val="24"/>
          <w:szCs w:val="24"/>
        </w:rPr>
        <w:t xml:space="preserve"> бюджета и иных средств;</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поступившие в муниципальную собственность по иным основаниям.</w:t>
      </w:r>
    </w:p>
    <w:p w:rsidR="002E49FB" w:rsidRPr="005A1C46" w:rsidRDefault="000775BB"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2E49FB" w:rsidRPr="005A1C46">
        <w:rPr>
          <w:rFonts w:ascii="Times New Roman" w:hAnsi="Times New Roman" w:cs="Times New Roman"/>
          <w:sz w:val="24"/>
          <w:szCs w:val="24"/>
        </w:rPr>
        <w:t xml:space="preserve">) </w:t>
      </w:r>
      <w:r>
        <w:rPr>
          <w:rFonts w:ascii="Times New Roman" w:hAnsi="Times New Roman" w:cs="Times New Roman"/>
          <w:sz w:val="24"/>
          <w:szCs w:val="24"/>
        </w:rPr>
        <w:t>ж</w:t>
      </w:r>
      <w:r w:rsidR="002E49FB" w:rsidRPr="005A1C46">
        <w:rPr>
          <w:rFonts w:ascii="Times New Roman" w:hAnsi="Times New Roman" w:cs="Times New Roman"/>
          <w:sz w:val="24"/>
          <w:szCs w:val="24"/>
        </w:rPr>
        <w:t xml:space="preserve">илые помещения специализированного жилищного фонда подлежат обязательному учету в разделе реестра муниципального имущества </w:t>
      </w:r>
      <w:r>
        <w:rPr>
          <w:rFonts w:ascii="Times New Roman" w:hAnsi="Times New Roman" w:cs="Times New Roman"/>
          <w:sz w:val="24"/>
          <w:szCs w:val="24"/>
        </w:rPr>
        <w:t>«</w:t>
      </w:r>
      <w:r w:rsidR="002E49FB" w:rsidRPr="005A1C46">
        <w:rPr>
          <w:rFonts w:ascii="Times New Roman" w:hAnsi="Times New Roman" w:cs="Times New Roman"/>
          <w:sz w:val="24"/>
          <w:szCs w:val="24"/>
        </w:rPr>
        <w:t>Муниципальный жилищный фонд</w:t>
      </w:r>
      <w:r>
        <w:rPr>
          <w:rFonts w:ascii="Times New Roman" w:hAnsi="Times New Roman" w:cs="Times New Roman"/>
          <w:sz w:val="24"/>
          <w:szCs w:val="24"/>
        </w:rPr>
        <w:t>»;</w:t>
      </w:r>
    </w:p>
    <w:p w:rsidR="002E49FB" w:rsidRPr="005A1C46" w:rsidRDefault="000775BB"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4</w:t>
      </w:r>
      <w:r w:rsidR="002E49FB" w:rsidRPr="005A1C46">
        <w:rPr>
          <w:rFonts w:ascii="Times New Roman" w:hAnsi="Times New Roman" w:cs="Times New Roman"/>
          <w:sz w:val="24"/>
          <w:szCs w:val="24"/>
        </w:rPr>
        <w:t xml:space="preserve">) </w:t>
      </w:r>
      <w:r>
        <w:rPr>
          <w:rFonts w:ascii="Times New Roman" w:hAnsi="Times New Roman" w:cs="Times New Roman"/>
          <w:sz w:val="24"/>
          <w:szCs w:val="24"/>
        </w:rPr>
        <w:t>и</w:t>
      </w:r>
      <w:r w:rsidR="002E49FB" w:rsidRPr="005A1C46">
        <w:rPr>
          <w:rFonts w:ascii="Times New Roman" w:hAnsi="Times New Roman" w:cs="Times New Roman"/>
          <w:sz w:val="24"/>
          <w:szCs w:val="24"/>
        </w:rPr>
        <w:t>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установленном законодательством Российской Федерации</w:t>
      </w:r>
      <w:r>
        <w:rPr>
          <w:rFonts w:ascii="Times New Roman" w:hAnsi="Times New Roman" w:cs="Times New Roman"/>
          <w:sz w:val="24"/>
          <w:szCs w:val="24"/>
        </w:rPr>
        <w:t>;</w:t>
      </w:r>
    </w:p>
    <w:p w:rsidR="002E49FB" w:rsidRPr="005A1C46" w:rsidRDefault="000775BB"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2E49FB" w:rsidRPr="005A1C46">
        <w:rPr>
          <w:rFonts w:ascii="Times New Roman" w:hAnsi="Times New Roman" w:cs="Times New Roman"/>
          <w:sz w:val="24"/>
          <w:szCs w:val="24"/>
        </w:rPr>
        <w:t xml:space="preserve">) </w:t>
      </w:r>
      <w:r>
        <w:rPr>
          <w:rFonts w:ascii="Times New Roman" w:hAnsi="Times New Roman" w:cs="Times New Roman"/>
          <w:sz w:val="24"/>
          <w:szCs w:val="24"/>
        </w:rPr>
        <w:t>в</w:t>
      </w:r>
      <w:r w:rsidR="002E49FB" w:rsidRPr="005A1C46">
        <w:rPr>
          <w:rFonts w:ascii="Times New Roman" w:hAnsi="Times New Roman" w:cs="Times New Roman"/>
          <w:sz w:val="24"/>
          <w:szCs w:val="24"/>
        </w:rPr>
        <w:t xml:space="preserve">ключение жилого помещения в специализированный жилищный фонд с отнесением к определенному виду специализированных помещений и исключение из указанного фонда осуществляется на основании </w:t>
      </w:r>
      <w:r w:rsidR="002E49FB" w:rsidRPr="00202FD5">
        <w:rPr>
          <w:rFonts w:ascii="Times New Roman" w:hAnsi="Times New Roman" w:cs="Times New Roman"/>
          <w:sz w:val="24"/>
          <w:szCs w:val="24"/>
        </w:rPr>
        <w:t>распоряжения</w:t>
      </w:r>
      <w:r w:rsidR="002E49FB" w:rsidRPr="005A1C46">
        <w:rPr>
          <w:rFonts w:ascii="Times New Roman" w:hAnsi="Times New Roman" w:cs="Times New Roman"/>
          <w:sz w:val="24"/>
          <w:szCs w:val="24"/>
        </w:rPr>
        <w:t xml:space="preserve"> Главы поселка</w:t>
      </w:r>
      <w:r>
        <w:rPr>
          <w:rFonts w:ascii="Times New Roman" w:hAnsi="Times New Roman" w:cs="Times New Roman"/>
          <w:sz w:val="24"/>
          <w:szCs w:val="24"/>
        </w:rPr>
        <w:t>;</w:t>
      </w:r>
    </w:p>
    <w:p w:rsidR="002E49FB" w:rsidRPr="005A1C46" w:rsidRDefault="000775BB"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6</w:t>
      </w:r>
      <w:r w:rsidR="002E49FB" w:rsidRPr="005A1C46">
        <w:rPr>
          <w:rFonts w:ascii="Times New Roman" w:hAnsi="Times New Roman" w:cs="Times New Roman"/>
          <w:sz w:val="24"/>
          <w:szCs w:val="24"/>
        </w:rPr>
        <w:t xml:space="preserve">) </w:t>
      </w:r>
      <w:r>
        <w:rPr>
          <w:rFonts w:ascii="Times New Roman" w:hAnsi="Times New Roman" w:cs="Times New Roman"/>
          <w:sz w:val="24"/>
          <w:szCs w:val="24"/>
        </w:rPr>
        <w:t>с</w:t>
      </w:r>
      <w:r w:rsidR="002E49FB" w:rsidRPr="005A1C46">
        <w:rPr>
          <w:rFonts w:ascii="Times New Roman" w:hAnsi="Times New Roman" w:cs="Times New Roman"/>
          <w:sz w:val="24"/>
          <w:szCs w:val="24"/>
        </w:rPr>
        <w:t>пециализированные жилые помещения должны быть пригодными для проживания, соответствовать санитарным и техническим правилам и нормам, иным требованиям законодательства.</w:t>
      </w:r>
    </w:p>
    <w:p w:rsidR="002E49FB" w:rsidRPr="005A1C46" w:rsidRDefault="00763771"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w:t>
      </w:r>
      <w:r w:rsidR="002E49FB" w:rsidRPr="005A1C46">
        <w:rPr>
          <w:rFonts w:ascii="Times New Roman" w:hAnsi="Times New Roman" w:cs="Times New Roman"/>
          <w:sz w:val="24"/>
          <w:szCs w:val="24"/>
        </w:rPr>
        <w:t xml:space="preserve"> </w:t>
      </w:r>
      <w:r>
        <w:rPr>
          <w:rFonts w:ascii="Times New Roman" w:hAnsi="Times New Roman" w:cs="Times New Roman"/>
          <w:sz w:val="24"/>
          <w:szCs w:val="24"/>
        </w:rPr>
        <w:t>с</w:t>
      </w:r>
      <w:r w:rsidR="002E49FB" w:rsidRPr="005A1C46">
        <w:rPr>
          <w:rFonts w:ascii="Times New Roman" w:hAnsi="Times New Roman" w:cs="Times New Roman"/>
          <w:sz w:val="24"/>
          <w:szCs w:val="24"/>
        </w:rPr>
        <w:t>пециализированные жилые помещения не</w:t>
      </w:r>
      <w:r w:rsidR="00651C90">
        <w:rPr>
          <w:rFonts w:ascii="Times New Roman" w:hAnsi="Times New Roman" w:cs="Times New Roman"/>
          <w:sz w:val="24"/>
          <w:szCs w:val="24"/>
        </w:rPr>
        <w:t xml:space="preserve"> подлежат отчуждению, передаче в </w:t>
      </w:r>
      <w:r w:rsidR="002E49FB" w:rsidRPr="005A1C46">
        <w:rPr>
          <w:rFonts w:ascii="Times New Roman" w:hAnsi="Times New Roman" w:cs="Times New Roman"/>
          <w:sz w:val="24"/>
          <w:szCs w:val="24"/>
        </w:rPr>
        <w:t xml:space="preserve">аренду, внаем, за исключением передачи </w:t>
      </w:r>
      <w:r w:rsidR="002E49FB" w:rsidRPr="00AD325C">
        <w:rPr>
          <w:rFonts w:ascii="Times New Roman" w:hAnsi="Times New Roman" w:cs="Times New Roman"/>
          <w:sz w:val="24"/>
          <w:szCs w:val="24"/>
        </w:rPr>
        <w:t>таких</w:t>
      </w:r>
      <w:r w:rsidR="002E49FB" w:rsidRPr="005A1C46">
        <w:rPr>
          <w:rFonts w:ascii="Times New Roman" w:hAnsi="Times New Roman" w:cs="Times New Roman"/>
          <w:sz w:val="24"/>
          <w:szCs w:val="24"/>
        </w:rPr>
        <w:t xml:space="preserve"> помещений по договорам найма, предусмотренным Жилищным кодексом Российской Федерации.</w:t>
      </w:r>
    </w:p>
    <w:p w:rsidR="002E49FB" w:rsidRPr="005A1C46" w:rsidRDefault="002E49FB" w:rsidP="00B7490B">
      <w:pPr>
        <w:pStyle w:val="ConsPlusNormal"/>
        <w:widowControl/>
        <w:jc w:val="both"/>
        <w:rPr>
          <w:rFonts w:ascii="Times New Roman" w:hAnsi="Times New Roman" w:cs="Times New Roman"/>
          <w:sz w:val="24"/>
          <w:szCs w:val="24"/>
        </w:rPr>
      </w:pPr>
    </w:p>
    <w:p w:rsidR="002E49FB" w:rsidRPr="005C6507" w:rsidRDefault="005C6507" w:rsidP="005D3E47">
      <w:pPr>
        <w:pStyle w:val="ConsPlusNormal"/>
        <w:widowControl/>
        <w:ind w:firstLine="0"/>
        <w:jc w:val="center"/>
        <w:outlineLvl w:val="1"/>
        <w:rPr>
          <w:rFonts w:ascii="Times New Roman" w:hAnsi="Times New Roman" w:cs="Times New Roman"/>
          <w:b/>
          <w:sz w:val="24"/>
          <w:szCs w:val="24"/>
        </w:rPr>
      </w:pPr>
      <w:r w:rsidRPr="005C6507">
        <w:rPr>
          <w:rFonts w:ascii="Times New Roman" w:hAnsi="Times New Roman" w:cs="Times New Roman"/>
          <w:b/>
          <w:sz w:val="24"/>
          <w:szCs w:val="24"/>
        </w:rPr>
        <w:t xml:space="preserve">Статья </w:t>
      </w:r>
      <w:r w:rsidR="002E49FB" w:rsidRPr="005C6507">
        <w:rPr>
          <w:rFonts w:ascii="Times New Roman" w:hAnsi="Times New Roman" w:cs="Times New Roman"/>
          <w:b/>
          <w:sz w:val="24"/>
          <w:szCs w:val="24"/>
        </w:rPr>
        <w:t xml:space="preserve">2. </w:t>
      </w:r>
      <w:r w:rsidR="00247A37">
        <w:rPr>
          <w:rFonts w:ascii="Times New Roman" w:hAnsi="Times New Roman" w:cs="Times New Roman"/>
          <w:b/>
          <w:sz w:val="24"/>
          <w:szCs w:val="24"/>
        </w:rPr>
        <w:t>Право на получение служебных жилых помещений</w:t>
      </w:r>
    </w:p>
    <w:p w:rsidR="002E49FB" w:rsidRPr="005A1C46" w:rsidRDefault="002E49FB" w:rsidP="00B7490B">
      <w:pPr>
        <w:pStyle w:val="ConsPlusNormal"/>
        <w:widowControl/>
        <w:jc w:val="both"/>
        <w:rPr>
          <w:rFonts w:ascii="Times New Roman" w:hAnsi="Times New Roman" w:cs="Times New Roman"/>
          <w:sz w:val="24"/>
          <w:szCs w:val="24"/>
        </w:rPr>
      </w:pPr>
    </w:p>
    <w:p w:rsidR="002E49FB" w:rsidRPr="005A1C46" w:rsidRDefault="001458DC"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w:t>
      </w:r>
      <w:r w:rsidR="002E49FB" w:rsidRPr="005A1C46">
        <w:rPr>
          <w:rFonts w:ascii="Times New Roman" w:hAnsi="Times New Roman" w:cs="Times New Roman"/>
          <w:sz w:val="24"/>
          <w:szCs w:val="24"/>
        </w:rPr>
        <w:t xml:space="preserve"> 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государственными и муниципальными учреждениями, муниципальным </w:t>
      </w:r>
      <w:r w:rsidR="00BF4F2A">
        <w:rPr>
          <w:rFonts w:ascii="Times New Roman" w:hAnsi="Times New Roman" w:cs="Times New Roman"/>
          <w:sz w:val="24"/>
          <w:szCs w:val="24"/>
        </w:rPr>
        <w:t xml:space="preserve">унитарным </w:t>
      </w:r>
      <w:r w:rsidR="002E49FB" w:rsidRPr="005A1C46">
        <w:rPr>
          <w:rFonts w:ascii="Times New Roman" w:hAnsi="Times New Roman" w:cs="Times New Roman"/>
          <w:sz w:val="24"/>
          <w:szCs w:val="24"/>
        </w:rPr>
        <w:t>предприятием, в связи с прохождением службы</w:t>
      </w:r>
      <w:r w:rsidR="00C42C62">
        <w:rPr>
          <w:rFonts w:ascii="Times New Roman" w:hAnsi="Times New Roman" w:cs="Times New Roman"/>
          <w:sz w:val="24"/>
          <w:szCs w:val="24"/>
        </w:rPr>
        <w:t xml:space="preserve"> </w:t>
      </w:r>
      <w:r w:rsidR="00123C61" w:rsidRPr="00DE12F1">
        <w:rPr>
          <w:rFonts w:ascii="Times New Roman" w:hAnsi="Times New Roman" w:cs="Times New Roman"/>
          <w:sz w:val="24"/>
          <w:szCs w:val="24"/>
        </w:rPr>
        <w:t>либо</w:t>
      </w:r>
      <w:r w:rsidR="00123C61">
        <w:rPr>
          <w:rFonts w:ascii="Times New Roman" w:hAnsi="Times New Roman" w:cs="Times New Roman"/>
          <w:sz w:val="24"/>
          <w:szCs w:val="24"/>
        </w:rPr>
        <w:t xml:space="preserve"> </w:t>
      </w:r>
      <w:r w:rsidR="002E49FB" w:rsidRPr="005A1C46">
        <w:rPr>
          <w:rFonts w:ascii="Times New Roman" w:hAnsi="Times New Roman" w:cs="Times New Roman"/>
          <w:sz w:val="24"/>
          <w:szCs w:val="24"/>
        </w:rPr>
        <w:t>в связи с избранием на выборную должность в органы местного самоуправления.</w:t>
      </w:r>
    </w:p>
    <w:p w:rsidR="00F05EBD" w:rsidRDefault="00A44E51" w:rsidP="00F05EBD">
      <w:pPr>
        <w:autoSpaceDE w:val="0"/>
        <w:autoSpaceDN w:val="0"/>
        <w:adjustRightInd w:val="0"/>
        <w:ind w:firstLine="720"/>
        <w:jc w:val="both"/>
      </w:pPr>
      <w:r>
        <w:t>2.</w:t>
      </w:r>
      <w:r w:rsidR="00A74120">
        <w:t xml:space="preserve"> </w:t>
      </w:r>
      <w:r w:rsidR="00F05EBD">
        <w:t>Право на получение служебных жилых помещений имеют следующие категории граждан:</w:t>
      </w:r>
    </w:p>
    <w:p w:rsidR="00F05EBD" w:rsidRDefault="00F05EBD" w:rsidP="00F05EBD">
      <w:pPr>
        <w:autoSpaceDE w:val="0"/>
        <w:autoSpaceDN w:val="0"/>
        <w:adjustRightInd w:val="0"/>
        <w:ind w:firstLine="720"/>
        <w:jc w:val="both"/>
      </w:pPr>
      <w:r>
        <w:t>1) работники муниципальных учреждений;</w:t>
      </w:r>
    </w:p>
    <w:p w:rsidR="00F05EBD" w:rsidRDefault="00DF0DC9" w:rsidP="00F05EBD">
      <w:pPr>
        <w:autoSpaceDE w:val="0"/>
        <w:autoSpaceDN w:val="0"/>
        <w:adjustRightInd w:val="0"/>
        <w:ind w:firstLine="720"/>
        <w:jc w:val="both"/>
      </w:pPr>
      <w:r>
        <w:t>2</w:t>
      </w:r>
      <w:r w:rsidR="00F05EBD">
        <w:t>) работники муниципальных унитарных предприятий;</w:t>
      </w:r>
    </w:p>
    <w:p w:rsidR="00F05EBD" w:rsidRDefault="00DF0DC9" w:rsidP="00F05EBD">
      <w:pPr>
        <w:autoSpaceDE w:val="0"/>
        <w:autoSpaceDN w:val="0"/>
        <w:adjustRightInd w:val="0"/>
        <w:ind w:firstLine="720"/>
        <w:jc w:val="both"/>
      </w:pPr>
      <w:r>
        <w:t>3</w:t>
      </w:r>
      <w:r w:rsidR="00F05EBD">
        <w:t xml:space="preserve">) лица, замещающие </w:t>
      </w:r>
      <w:r w:rsidR="00BF4F2A">
        <w:t>муниципальные</w:t>
      </w:r>
      <w:r w:rsidR="00F05EBD">
        <w:t xml:space="preserve"> должности;</w:t>
      </w:r>
    </w:p>
    <w:p w:rsidR="00F05EBD" w:rsidRDefault="00DF0DC9" w:rsidP="00F05EBD">
      <w:pPr>
        <w:autoSpaceDE w:val="0"/>
        <w:autoSpaceDN w:val="0"/>
        <w:adjustRightInd w:val="0"/>
        <w:ind w:firstLine="720"/>
        <w:jc w:val="both"/>
      </w:pPr>
      <w:r>
        <w:t>4</w:t>
      </w:r>
      <w:r w:rsidR="00F05EBD">
        <w:t xml:space="preserve">) лица, избранные на выборные должности в органы </w:t>
      </w:r>
      <w:r w:rsidR="00BF4F2A">
        <w:t>местного</w:t>
      </w:r>
      <w:r w:rsidR="00F05EBD">
        <w:t xml:space="preserve"> </w:t>
      </w:r>
      <w:r w:rsidR="00BF4F2A">
        <w:t>самоуправления</w:t>
      </w:r>
      <w:r w:rsidR="00A74120">
        <w:t>.</w:t>
      </w:r>
    </w:p>
    <w:p w:rsidR="00F05EBD" w:rsidRDefault="00A44E51" w:rsidP="00F05EBD">
      <w:pPr>
        <w:autoSpaceDE w:val="0"/>
        <w:autoSpaceDN w:val="0"/>
        <w:adjustRightInd w:val="0"/>
        <w:ind w:firstLine="720"/>
        <w:jc w:val="both"/>
      </w:pPr>
      <w:r>
        <w:t>3.</w:t>
      </w:r>
      <w:r w:rsidR="00F05EBD">
        <w:t xml:space="preserve"> Служебные жилые помещения предоставляются категориям граждан, указанным в </w:t>
      </w:r>
      <w:r>
        <w:t>части 2</w:t>
      </w:r>
      <w:r w:rsidR="00F05EBD">
        <w:t xml:space="preserve"> </w:t>
      </w:r>
      <w:r w:rsidR="002F0211">
        <w:t>настоящей статьи</w:t>
      </w:r>
      <w:r w:rsidR="00F05EBD">
        <w:t xml:space="preserve">, не имеющим жилых помещений в </w:t>
      </w:r>
      <w:r w:rsidR="00490624">
        <w:t>муниципальном образовании</w:t>
      </w:r>
      <w:r w:rsidR="00F05EBD">
        <w:t xml:space="preserve"> </w:t>
      </w:r>
      <w:r w:rsidR="002F0211">
        <w:t>поселок Уренгой</w:t>
      </w:r>
      <w:r w:rsidR="00A74120">
        <w:t xml:space="preserve">. </w:t>
      </w:r>
    </w:p>
    <w:p w:rsidR="00F05EBD" w:rsidRDefault="00F05EBD" w:rsidP="00F05EBD">
      <w:pPr>
        <w:autoSpaceDE w:val="0"/>
        <w:autoSpaceDN w:val="0"/>
        <w:adjustRightInd w:val="0"/>
        <w:ind w:firstLine="720"/>
        <w:jc w:val="both"/>
      </w:pPr>
      <w:r>
        <w:t xml:space="preserve">К гражданам, не имеющим жилых помещений в </w:t>
      </w:r>
      <w:r w:rsidR="00A74120">
        <w:t>муниципальном образовании поселок Уренгой</w:t>
      </w:r>
      <w:r>
        <w:t>, относятся граждане:</w:t>
      </w:r>
    </w:p>
    <w:p w:rsidR="00F05EBD" w:rsidRDefault="00F05EBD" w:rsidP="00F05EBD">
      <w:pPr>
        <w:autoSpaceDE w:val="0"/>
        <w:autoSpaceDN w:val="0"/>
        <w:adjustRightInd w:val="0"/>
        <w:ind w:firstLine="720"/>
        <w:jc w:val="both"/>
      </w:pPr>
      <w:r>
        <w:t>1) не являющиеся нанимателями жилых помещений на условиях договора социального найма;</w:t>
      </w:r>
    </w:p>
    <w:p w:rsidR="00F05EBD" w:rsidRDefault="00F05EBD" w:rsidP="00F05EBD">
      <w:pPr>
        <w:autoSpaceDE w:val="0"/>
        <w:autoSpaceDN w:val="0"/>
        <w:adjustRightInd w:val="0"/>
        <w:ind w:firstLine="720"/>
        <w:jc w:val="both"/>
      </w:pPr>
      <w:r>
        <w:t>2) не проживающие совместно с нанимателем, занимающим жилое помещение на условиях договора социального найма, в качестве членов его семьи;</w:t>
      </w:r>
    </w:p>
    <w:p w:rsidR="00F05EBD" w:rsidRDefault="00F05EBD" w:rsidP="00F05EBD">
      <w:pPr>
        <w:autoSpaceDE w:val="0"/>
        <w:autoSpaceDN w:val="0"/>
        <w:adjustRightInd w:val="0"/>
        <w:ind w:firstLine="720"/>
        <w:jc w:val="both"/>
      </w:pPr>
      <w:r>
        <w:t>3) не являющиеся собственниками жилых помещений;</w:t>
      </w:r>
    </w:p>
    <w:p w:rsidR="00F05EBD" w:rsidRDefault="00F05EBD" w:rsidP="00F05EBD">
      <w:pPr>
        <w:autoSpaceDE w:val="0"/>
        <w:autoSpaceDN w:val="0"/>
        <w:adjustRightInd w:val="0"/>
        <w:ind w:firstLine="720"/>
        <w:jc w:val="both"/>
      </w:pPr>
      <w:r>
        <w:t>4) не проживающие в качестве членов семьи совместно с собственником в принадлежащем ему жилом помещении.</w:t>
      </w:r>
    </w:p>
    <w:p w:rsidR="00F05EBD" w:rsidRDefault="002F0211" w:rsidP="00F05EBD">
      <w:pPr>
        <w:autoSpaceDE w:val="0"/>
        <w:autoSpaceDN w:val="0"/>
        <w:adjustRightInd w:val="0"/>
        <w:ind w:firstLine="720"/>
        <w:jc w:val="both"/>
      </w:pPr>
      <w:r>
        <w:t>4</w:t>
      </w:r>
      <w:r w:rsidR="00463846">
        <w:t>.</w:t>
      </w:r>
      <w:r w:rsidR="00F05EBD">
        <w:t xml:space="preserve"> Основаниями отказа гражданам в постановке на учет и (или) предоставлении служебных жилых помещений являются:</w:t>
      </w:r>
    </w:p>
    <w:p w:rsidR="00F05EBD" w:rsidRDefault="00F05EBD" w:rsidP="00F05EBD">
      <w:pPr>
        <w:autoSpaceDE w:val="0"/>
        <w:autoSpaceDN w:val="0"/>
        <w:adjustRightInd w:val="0"/>
        <w:ind w:firstLine="720"/>
        <w:jc w:val="both"/>
      </w:pPr>
      <w:r>
        <w:t>1) отсутствие оснований для признания граждан не имеющими жилых п</w:t>
      </w:r>
      <w:r w:rsidR="00A44E51">
        <w:t>омещений в соответствии с частью</w:t>
      </w:r>
      <w:r>
        <w:t xml:space="preserve"> </w:t>
      </w:r>
      <w:r w:rsidR="00A44E51">
        <w:t xml:space="preserve">3 </w:t>
      </w:r>
      <w:r w:rsidR="00C42C62">
        <w:t>настоящей статьи</w:t>
      </w:r>
      <w:r>
        <w:t>;</w:t>
      </w:r>
    </w:p>
    <w:p w:rsidR="00F05EBD" w:rsidRDefault="00CE185E" w:rsidP="00F05EBD">
      <w:pPr>
        <w:autoSpaceDE w:val="0"/>
        <w:autoSpaceDN w:val="0"/>
        <w:adjustRightInd w:val="0"/>
        <w:ind w:firstLine="720"/>
        <w:jc w:val="both"/>
      </w:pPr>
      <w:r>
        <w:t>2</w:t>
      </w:r>
      <w:r w:rsidR="00F05EBD">
        <w:t xml:space="preserve">) непредставление документов, предусмотренных </w:t>
      </w:r>
      <w:r w:rsidR="00463846">
        <w:t xml:space="preserve">частью </w:t>
      </w:r>
      <w:r w:rsidR="00F8452A">
        <w:t>6</w:t>
      </w:r>
      <w:r w:rsidR="00463846">
        <w:t xml:space="preserve"> </w:t>
      </w:r>
      <w:r w:rsidR="002F0211">
        <w:t>настоящей статьи</w:t>
      </w:r>
      <w:r w:rsidR="00F05EBD">
        <w:t>;</w:t>
      </w:r>
    </w:p>
    <w:p w:rsidR="00F05EBD" w:rsidRDefault="00CE185E" w:rsidP="00F05EBD">
      <w:pPr>
        <w:autoSpaceDE w:val="0"/>
        <w:autoSpaceDN w:val="0"/>
        <w:adjustRightInd w:val="0"/>
        <w:ind w:firstLine="720"/>
        <w:jc w:val="both"/>
      </w:pPr>
      <w:r>
        <w:t>3</w:t>
      </w:r>
      <w:r w:rsidR="00F05EBD">
        <w:t>) представление подложных документов или заведомо ложных сведений, которые повлияли или могли повлиять на решение вопроса о предоставлении служебных жилых помещений;</w:t>
      </w:r>
    </w:p>
    <w:p w:rsidR="00F05EBD" w:rsidRDefault="00CE185E" w:rsidP="00F05EBD">
      <w:pPr>
        <w:autoSpaceDE w:val="0"/>
        <w:autoSpaceDN w:val="0"/>
        <w:adjustRightInd w:val="0"/>
        <w:ind w:firstLine="720"/>
        <w:jc w:val="both"/>
      </w:pPr>
      <w:r>
        <w:t>4</w:t>
      </w:r>
      <w:r w:rsidR="00F05EBD">
        <w:t>) представление документов, не соответствующих по форме и содержанию требованиям действующего законодательства;</w:t>
      </w:r>
    </w:p>
    <w:p w:rsidR="00F05EBD" w:rsidRDefault="00CE185E" w:rsidP="00F05EBD">
      <w:pPr>
        <w:autoSpaceDE w:val="0"/>
        <w:autoSpaceDN w:val="0"/>
        <w:adjustRightInd w:val="0"/>
        <w:ind w:firstLine="720"/>
        <w:jc w:val="both"/>
      </w:pPr>
      <w:r>
        <w:t>5</w:t>
      </w:r>
      <w:r w:rsidR="00F05EBD">
        <w:t>) иные основания, предусмотренные жилищным законодательством.</w:t>
      </w:r>
    </w:p>
    <w:p w:rsidR="006523A5" w:rsidRDefault="002F0211" w:rsidP="006523A5">
      <w:pPr>
        <w:autoSpaceDE w:val="0"/>
        <w:autoSpaceDN w:val="0"/>
        <w:adjustRightInd w:val="0"/>
        <w:ind w:firstLine="720"/>
        <w:jc w:val="both"/>
      </w:pPr>
      <w:r>
        <w:t>5</w:t>
      </w:r>
      <w:r w:rsidR="00463846">
        <w:t>. Учет граждан, имеющих право на получение служебных жилых помещений, осуществляется отделом жилищной политики Администрации муниципального образования поселок Уренгой</w:t>
      </w:r>
      <w:r>
        <w:t xml:space="preserve"> (далее – отдел жилищной политики)</w:t>
      </w:r>
      <w:r w:rsidR="006523A5">
        <w:t>.</w:t>
      </w:r>
    </w:p>
    <w:p w:rsidR="00463846" w:rsidRPr="00E8446C" w:rsidRDefault="00032BC8" w:rsidP="00E8446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6</w:t>
      </w:r>
      <w:r w:rsidR="006523A5" w:rsidRPr="00E8446C">
        <w:rPr>
          <w:rFonts w:ascii="Times New Roman" w:hAnsi="Times New Roman" w:cs="Times New Roman"/>
          <w:sz w:val="24"/>
          <w:szCs w:val="24"/>
        </w:rPr>
        <w:t>.</w:t>
      </w:r>
      <w:r w:rsidR="00CD09A6" w:rsidRPr="00E8446C">
        <w:rPr>
          <w:rFonts w:ascii="Times New Roman" w:hAnsi="Times New Roman" w:cs="Times New Roman"/>
          <w:sz w:val="24"/>
          <w:szCs w:val="24"/>
        </w:rPr>
        <w:t xml:space="preserve"> </w:t>
      </w:r>
      <w:r w:rsidR="00463846" w:rsidRPr="00E8446C">
        <w:rPr>
          <w:rFonts w:ascii="Times New Roman" w:hAnsi="Times New Roman" w:cs="Times New Roman"/>
          <w:sz w:val="24"/>
          <w:szCs w:val="24"/>
        </w:rPr>
        <w:t xml:space="preserve">Основанием для </w:t>
      </w:r>
      <w:r w:rsidR="00E8446C" w:rsidRPr="00E8446C">
        <w:rPr>
          <w:rFonts w:ascii="Times New Roman" w:hAnsi="Times New Roman" w:cs="Times New Roman"/>
          <w:sz w:val="24"/>
          <w:szCs w:val="24"/>
        </w:rPr>
        <w:t xml:space="preserve">рассмотрения вопроса о </w:t>
      </w:r>
      <w:r w:rsidR="002F0211">
        <w:rPr>
          <w:rFonts w:ascii="Times New Roman" w:hAnsi="Times New Roman" w:cs="Times New Roman"/>
          <w:sz w:val="24"/>
          <w:szCs w:val="24"/>
        </w:rPr>
        <w:t>включении гражданина в список получения служебного жилого помещения</w:t>
      </w:r>
      <w:r w:rsidR="00E8446C" w:rsidRPr="00E8446C">
        <w:rPr>
          <w:rFonts w:ascii="Times New Roman" w:hAnsi="Times New Roman" w:cs="Times New Roman"/>
          <w:sz w:val="24"/>
          <w:szCs w:val="24"/>
        </w:rPr>
        <w:t xml:space="preserve"> </w:t>
      </w:r>
      <w:r w:rsidR="00463846" w:rsidRPr="00E8446C">
        <w:rPr>
          <w:rFonts w:ascii="Times New Roman" w:hAnsi="Times New Roman" w:cs="Times New Roman"/>
          <w:sz w:val="24"/>
          <w:szCs w:val="24"/>
        </w:rPr>
        <w:t>является его письменное заявление</w:t>
      </w:r>
      <w:r w:rsidR="00E8446C" w:rsidRPr="00E8446C">
        <w:rPr>
          <w:rFonts w:ascii="Times New Roman" w:hAnsi="Times New Roman" w:cs="Times New Roman"/>
          <w:sz w:val="24"/>
          <w:szCs w:val="24"/>
        </w:rPr>
        <w:t>.</w:t>
      </w:r>
    </w:p>
    <w:p w:rsidR="00463846" w:rsidRDefault="00463846" w:rsidP="006523A5">
      <w:pPr>
        <w:autoSpaceDE w:val="0"/>
        <w:autoSpaceDN w:val="0"/>
        <w:adjustRightInd w:val="0"/>
        <w:ind w:firstLine="720"/>
        <w:jc w:val="both"/>
      </w:pPr>
      <w:r>
        <w:lastRenderedPageBreak/>
        <w:t>В заявлении должно содержаться подтверждение заявителя:</w:t>
      </w:r>
    </w:p>
    <w:p w:rsidR="00463846" w:rsidRDefault="003D7443" w:rsidP="006523A5">
      <w:pPr>
        <w:autoSpaceDE w:val="0"/>
        <w:autoSpaceDN w:val="0"/>
        <w:adjustRightInd w:val="0"/>
        <w:ind w:firstLine="720"/>
        <w:jc w:val="both"/>
      </w:pPr>
      <w:r>
        <w:t>1)</w:t>
      </w:r>
      <w:r w:rsidR="00463846">
        <w:t xml:space="preserve"> об ознакомлении с установленными порядком и условиями предоставления служебных жилых помещений;</w:t>
      </w:r>
    </w:p>
    <w:p w:rsidR="00463846" w:rsidRDefault="003D7443" w:rsidP="006523A5">
      <w:pPr>
        <w:autoSpaceDE w:val="0"/>
        <w:autoSpaceDN w:val="0"/>
        <w:adjustRightInd w:val="0"/>
        <w:ind w:firstLine="720"/>
        <w:jc w:val="both"/>
      </w:pPr>
      <w:r>
        <w:t>2)</w:t>
      </w:r>
      <w:r w:rsidR="00463846">
        <w:t xml:space="preserve"> об отсутствии на момент подачи заявления обстоятельств, которые могут служить основанием для отказа в предоставлении ему служебного жилого помещения;</w:t>
      </w:r>
    </w:p>
    <w:p w:rsidR="00463846" w:rsidRDefault="003D7443" w:rsidP="006523A5">
      <w:pPr>
        <w:autoSpaceDE w:val="0"/>
        <w:autoSpaceDN w:val="0"/>
        <w:adjustRightInd w:val="0"/>
        <w:ind w:firstLine="720"/>
        <w:jc w:val="both"/>
      </w:pPr>
      <w:r>
        <w:t>3)</w:t>
      </w:r>
      <w:r w:rsidR="00463846">
        <w:t xml:space="preserve"> о принятии на себя обязательства незамедлительно представлять в </w:t>
      </w:r>
      <w:r w:rsidR="00F8452A">
        <w:t xml:space="preserve">отдел жилищной политики </w:t>
      </w:r>
      <w:r w:rsidR="00463846">
        <w:t>сведения о возникших обстоятельствах, влияющих на его право</w:t>
      </w:r>
      <w:r w:rsidR="00F8452A">
        <w:t>,</w:t>
      </w:r>
      <w:r w:rsidR="00463846">
        <w:t xml:space="preserve"> на получение служебного жилого помещения либо на возможность дальнейшего пользования предоставленным служебным жилым помещением.</w:t>
      </w:r>
    </w:p>
    <w:p w:rsidR="00463846" w:rsidRDefault="00032BC8" w:rsidP="006523A5">
      <w:pPr>
        <w:autoSpaceDE w:val="0"/>
        <w:autoSpaceDN w:val="0"/>
        <w:adjustRightInd w:val="0"/>
        <w:ind w:firstLine="720"/>
        <w:jc w:val="both"/>
      </w:pPr>
      <w:r>
        <w:t>7</w:t>
      </w:r>
      <w:r w:rsidR="00F8452A">
        <w:t>.</w:t>
      </w:r>
      <w:r w:rsidR="00463846">
        <w:t xml:space="preserve"> К заявлению граждане прилагают следующие документы:</w:t>
      </w:r>
    </w:p>
    <w:p w:rsidR="00463846" w:rsidRDefault="00F8452A" w:rsidP="006523A5">
      <w:pPr>
        <w:autoSpaceDE w:val="0"/>
        <w:autoSpaceDN w:val="0"/>
        <w:adjustRightInd w:val="0"/>
        <w:ind w:firstLine="720"/>
        <w:jc w:val="both"/>
      </w:pPr>
      <w:r>
        <w:t>1</w:t>
      </w:r>
      <w:r w:rsidR="00463846">
        <w:t>) ходатайство работодателя (представителя нанимателя служащего) о предоставлении служебного жилого помещения;</w:t>
      </w:r>
    </w:p>
    <w:p w:rsidR="00463846" w:rsidRDefault="00F8452A" w:rsidP="006523A5">
      <w:pPr>
        <w:autoSpaceDE w:val="0"/>
        <w:autoSpaceDN w:val="0"/>
        <w:adjustRightInd w:val="0"/>
        <w:ind w:firstLine="720"/>
        <w:jc w:val="both"/>
      </w:pPr>
      <w:r>
        <w:t>2</w:t>
      </w:r>
      <w:r w:rsidR="00463846">
        <w:t>) справку кадрового органа или иной документ, содержащий сведения о занимаемой (замещаемой) должности, периоде работы (службы);</w:t>
      </w:r>
    </w:p>
    <w:p w:rsidR="00463846" w:rsidRDefault="00F8452A" w:rsidP="006523A5">
      <w:pPr>
        <w:autoSpaceDE w:val="0"/>
        <w:autoSpaceDN w:val="0"/>
        <w:adjustRightInd w:val="0"/>
        <w:ind w:firstLine="720"/>
        <w:jc w:val="both"/>
      </w:pPr>
      <w:r>
        <w:t>3</w:t>
      </w:r>
      <w:r w:rsidR="00463846">
        <w:t>) документ, удостоверяющий сведения о составе семьи;</w:t>
      </w:r>
    </w:p>
    <w:p w:rsidR="00463846" w:rsidRDefault="00F8452A" w:rsidP="006523A5">
      <w:pPr>
        <w:autoSpaceDE w:val="0"/>
        <w:autoSpaceDN w:val="0"/>
        <w:adjustRightInd w:val="0"/>
        <w:ind w:firstLine="720"/>
        <w:jc w:val="both"/>
      </w:pPr>
      <w:r>
        <w:t>4</w:t>
      </w:r>
      <w:r w:rsidR="00463846">
        <w:t>) документ, подтверждающий факт того, что заявитель и члены его семьи не являются нанимателями или членами семьи нанимателя жилого помещения по договору социального найма в данном населенном пункте;</w:t>
      </w:r>
    </w:p>
    <w:p w:rsidR="00463846" w:rsidRDefault="00F8452A" w:rsidP="006523A5">
      <w:pPr>
        <w:autoSpaceDE w:val="0"/>
        <w:autoSpaceDN w:val="0"/>
        <w:adjustRightInd w:val="0"/>
        <w:ind w:firstLine="720"/>
        <w:jc w:val="both"/>
      </w:pPr>
      <w:r>
        <w:t>5</w:t>
      </w:r>
      <w:r w:rsidR="00463846">
        <w:t xml:space="preserve">) справку (выписку) из Единого государственного реестра прав на недвижимое имущество и сделок с ним, об отсутствии в </w:t>
      </w:r>
      <w:r w:rsidR="006A6C59">
        <w:t>муниципальном образовании поселок Уренгой</w:t>
      </w:r>
      <w:r w:rsidR="00463846">
        <w:t xml:space="preserve"> жилых помещений, принадлежащих заявителю и членам его семьи на праве собственности;</w:t>
      </w:r>
    </w:p>
    <w:p w:rsidR="00463846" w:rsidRDefault="006A6C59" w:rsidP="006523A5">
      <w:pPr>
        <w:autoSpaceDE w:val="0"/>
        <w:autoSpaceDN w:val="0"/>
        <w:adjustRightInd w:val="0"/>
        <w:ind w:firstLine="720"/>
        <w:jc w:val="both"/>
      </w:pPr>
      <w:r>
        <w:t>6</w:t>
      </w:r>
      <w:r w:rsidR="00463846">
        <w:t>) копии паспорта гражданина Российской Федерации заявителя и всех совершеннолетних членов его семьи, свидетельства о рождении детей в возрасте до 14 лет с предъявлением подлинников указанных документов.</w:t>
      </w:r>
    </w:p>
    <w:p w:rsidR="00166770" w:rsidRPr="00247A37" w:rsidRDefault="006A6C59" w:rsidP="00166770">
      <w:pPr>
        <w:pStyle w:val="ConsPlusNormal"/>
        <w:widowControl/>
        <w:jc w:val="both"/>
        <w:rPr>
          <w:rFonts w:ascii="Times New Roman" w:hAnsi="Times New Roman" w:cs="Times New Roman"/>
          <w:sz w:val="24"/>
          <w:szCs w:val="24"/>
        </w:rPr>
      </w:pPr>
      <w:r w:rsidRPr="00166770">
        <w:rPr>
          <w:rFonts w:ascii="Times New Roman" w:hAnsi="Times New Roman" w:cs="Times New Roman"/>
          <w:sz w:val="24"/>
          <w:szCs w:val="24"/>
        </w:rPr>
        <w:t>7.</w:t>
      </w:r>
      <w:r w:rsidR="00463846">
        <w:t xml:space="preserve"> </w:t>
      </w:r>
      <w:r w:rsidR="00166770" w:rsidRPr="005A1C46">
        <w:rPr>
          <w:rFonts w:ascii="Times New Roman" w:hAnsi="Times New Roman" w:cs="Times New Roman"/>
          <w:sz w:val="24"/>
          <w:szCs w:val="24"/>
        </w:rPr>
        <w:t xml:space="preserve">Решение Главы поселка о распределении служебного жилого помещения      принимается в течение 30 рабочих дней со дня предоставления организацией документов в </w:t>
      </w:r>
      <w:r w:rsidR="00E56919">
        <w:rPr>
          <w:rFonts w:ascii="Times New Roman" w:hAnsi="Times New Roman" w:cs="Times New Roman"/>
          <w:sz w:val="24"/>
          <w:szCs w:val="24"/>
        </w:rPr>
        <w:t>отдел жилищной политики</w:t>
      </w:r>
      <w:r w:rsidR="00166770" w:rsidRPr="005A1C46">
        <w:rPr>
          <w:rFonts w:ascii="Times New Roman" w:hAnsi="Times New Roman" w:cs="Times New Roman"/>
          <w:sz w:val="24"/>
          <w:szCs w:val="24"/>
        </w:rPr>
        <w:t xml:space="preserve"> для осуществления проверки документов. В случае принятия положительного решения издается распоряжение Главы поселка о распределении служебного жилого помещения</w:t>
      </w:r>
      <w:r w:rsidR="00E56919">
        <w:rPr>
          <w:rFonts w:ascii="Times New Roman" w:hAnsi="Times New Roman" w:cs="Times New Roman"/>
          <w:sz w:val="24"/>
          <w:szCs w:val="24"/>
        </w:rPr>
        <w:t>.</w:t>
      </w:r>
    </w:p>
    <w:p w:rsidR="00166770" w:rsidRPr="005A1C46" w:rsidRDefault="00A81E4D" w:rsidP="0016677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w:t>
      </w:r>
      <w:r w:rsidR="00166770">
        <w:rPr>
          <w:rFonts w:ascii="Times New Roman" w:hAnsi="Times New Roman" w:cs="Times New Roman"/>
          <w:sz w:val="24"/>
          <w:szCs w:val="24"/>
        </w:rPr>
        <w:t>.</w:t>
      </w:r>
      <w:r w:rsidR="00166770" w:rsidRPr="005A1C46">
        <w:rPr>
          <w:rFonts w:ascii="Times New Roman" w:hAnsi="Times New Roman" w:cs="Times New Roman"/>
          <w:sz w:val="24"/>
          <w:szCs w:val="24"/>
        </w:rPr>
        <w:t xml:space="preserve"> Служебные жилые помещения предоставляются в виде отдельной квартиры.</w:t>
      </w:r>
    </w:p>
    <w:p w:rsidR="00166770" w:rsidRDefault="00A81E4D" w:rsidP="0016677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9</w:t>
      </w:r>
      <w:r w:rsidR="00166770" w:rsidRPr="001809EA">
        <w:rPr>
          <w:rFonts w:ascii="Times New Roman" w:hAnsi="Times New Roman" w:cs="Times New Roman"/>
          <w:sz w:val="24"/>
          <w:szCs w:val="24"/>
        </w:rPr>
        <w:t>. На основании распоряжения Главы поселка о распределении организации служебного жилого помещения организация заключает с работником, о выделении жилого помещения для которого ходатайствовала, договор найма служебного жилого помещения   на период трудовых отношений, прохождения службы, нахождения на выборной должности, прохождения обучения. Договор заключается по форме, установленной Правительством Российской Федерации.</w:t>
      </w:r>
    </w:p>
    <w:p w:rsidR="00166770" w:rsidRDefault="00166770" w:rsidP="00247A37">
      <w:pPr>
        <w:autoSpaceDE w:val="0"/>
        <w:autoSpaceDN w:val="0"/>
        <w:adjustRightInd w:val="0"/>
        <w:jc w:val="both"/>
      </w:pPr>
    </w:p>
    <w:p w:rsidR="00247A37" w:rsidRPr="00CC3BBD" w:rsidRDefault="00247A37" w:rsidP="00247A37">
      <w:pPr>
        <w:autoSpaceDE w:val="0"/>
        <w:autoSpaceDN w:val="0"/>
        <w:adjustRightInd w:val="0"/>
        <w:jc w:val="center"/>
        <w:rPr>
          <w:b/>
        </w:rPr>
      </w:pPr>
      <w:r w:rsidRPr="00CC3BBD">
        <w:rPr>
          <w:b/>
        </w:rPr>
        <w:t xml:space="preserve">Статья 3. </w:t>
      </w:r>
      <w:r w:rsidR="00CC3BBD" w:rsidRPr="00CC3BBD">
        <w:rPr>
          <w:b/>
        </w:rPr>
        <w:t>Право на получение жилого помещения маневренного фонда</w:t>
      </w:r>
    </w:p>
    <w:p w:rsidR="00166770" w:rsidRDefault="00166770" w:rsidP="006523A5">
      <w:pPr>
        <w:autoSpaceDE w:val="0"/>
        <w:autoSpaceDN w:val="0"/>
        <w:adjustRightInd w:val="0"/>
        <w:ind w:firstLine="720"/>
        <w:jc w:val="both"/>
      </w:pPr>
    </w:p>
    <w:p w:rsidR="002E49FB" w:rsidRPr="005A1C46" w:rsidRDefault="00CC3BBD"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w:t>
      </w:r>
      <w:r w:rsidR="005E4058">
        <w:rPr>
          <w:rFonts w:ascii="Times New Roman" w:hAnsi="Times New Roman" w:cs="Times New Roman"/>
          <w:sz w:val="24"/>
          <w:szCs w:val="24"/>
        </w:rPr>
        <w:t>. Жилые помещения маневренного</w:t>
      </w:r>
      <w:r w:rsidR="002E49FB" w:rsidRPr="005A1C46">
        <w:rPr>
          <w:rFonts w:ascii="Times New Roman" w:hAnsi="Times New Roman" w:cs="Times New Roman"/>
          <w:sz w:val="24"/>
          <w:szCs w:val="24"/>
        </w:rPr>
        <w:t xml:space="preserve"> фонда </w:t>
      </w:r>
      <w:proofErr w:type="gramStart"/>
      <w:r w:rsidR="002E49FB" w:rsidRPr="005A1C46">
        <w:rPr>
          <w:rFonts w:ascii="Times New Roman" w:hAnsi="Times New Roman" w:cs="Times New Roman"/>
          <w:sz w:val="24"/>
          <w:szCs w:val="24"/>
        </w:rPr>
        <w:t>предназначены  для</w:t>
      </w:r>
      <w:proofErr w:type="gramEnd"/>
      <w:r w:rsidR="002E49FB" w:rsidRPr="005A1C46">
        <w:rPr>
          <w:rFonts w:ascii="Times New Roman" w:hAnsi="Times New Roman" w:cs="Times New Roman"/>
          <w:sz w:val="24"/>
          <w:szCs w:val="24"/>
        </w:rPr>
        <w:t xml:space="preserve"> временного  проживания граждан:</w:t>
      </w:r>
    </w:p>
    <w:p w:rsidR="002E49FB" w:rsidRPr="005A1C46" w:rsidRDefault="005E4058"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w:t>
      </w:r>
      <w:r w:rsidR="002E49FB" w:rsidRPr="005A1C46">
        <w:rPr>
          <w:rFonts w:ascii="Times New Roman" w:hAnsi="Times New Roman" w:cs="Times New Roman"/>
          <w:sz w:val="24"/>
          <w:szCs w:val="24"/>
        </w:rPr>
        <w:t xml:space="preserve"> в связи </w:t>
      </w:r>
      <w:proofErr w:type="gramStart"/>
      <w:r w:rsidR="002E49FB" w:rsidRPr="005A1C46">
        <w:rPr>
          <w:rFonts w:ascii="Times New Roman" w:hAnsi="Times New Roman" w:cs="Times New Roman"/>
          <w:sz w:val="24"/>
          <w:szCs w:val="24"/>
        </w:rPr>
        <w:t>с  капитальным</w:t>
      </w:r>
      <w:proofErr w:type="gramEnd"/>
      <w:r w:rsidR="002E49FB" w:rsidRPr="005A1C46">
        <w:rPr>
          <w:rFonts w:ascii="Times New Roman" w:hAnsi="Times New Roman" w:cs="Times New Roman"/>
          <w:sz w:val="24"/>
          <w:szCs w:val="24"/>
        </w:rPr>
        <w:t xml:space="preserve"> ремонтом или реконструкцией дома, в котором  находятся жилые помещения, занимаемые ими по договорам социального найма;</w:t>
      </w:r>
    </w:p>
    <w:p w:rsidR="002E49FB" w:rsidRPr="005A1C46" w:rsidRDefault="00E31A82"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2E49FB" w:rsidRPr="005A1C46">
        <w:rPr>
          <w:rFonts w:ascii="Times New Roman" w:hAnsi="Times New Roman" w:cs="Times New Roman"/>
          <w:sz w:val="24"/>
          <w:szCs w:val="24"/>
        </w:rPr>
        <w:t xml:space="preserve">утративших </w:t>
      </w:r>
      <w:r>
        <w:rPr>
          <w:rFonts w:ascii="Times New Roman" w:hAnsi="Times New Roman" w:cs="Times New Roman"/>
          <w:sz w:val="24"/>
          <w:szCs w:val="24"/>
        </w:rPr>
        <w:t xml:space="preserve"> жилые</w:t>
      </w:r>
      <w:proofErr w:type="gramEnd"/>
      <w:r>
        <w:rPr>
          <w:rFonts w:ascii="Times New Roman" w:hAnsi="Times New Roman" w:cs="Times New Roman"/>
          <w:sz w:val="24"/>
          <w:szCs w:val="24"/>
        </w:rPr>
        <w:t xml:space="preserve"> помещения </w:t>
      </w:r>
      <w:r w:rsidR="002E49FB" w:rsidRPr="005A1C46">
        <w:rPr>
          <w:rFonts w:ascii="Times New Roman" w:hAnsi="Times New Roman" w:cs="Times New Roman"/>
          <w:sz w:val="24"/>
          <w:szCs w:val="24"/>
        </w:rPr>
        <w:t xml:space="preserve">в результате обращения взыскания </w:t>
      </w:r>
      <w:r>
        <w:rPr>
          <w:rFonts w:ascii="Times New Roman" w:hAnsi="Times New Roman" w:cs="Times New Roman"/>
          <w:sz w:val="24"/>
          <w:szCs w:val="24"/>
        </w:rPr>
        <w:t xml:space="preserve">на эти </w:t>
      </w:r>
      <w:r w:rsidR="002E49FB" w:rsidRPr="005A1C46">
        <w:rPr>
          <w:rFonts w:ascii="Times New Roman" w:hAnsi="Times New Roman" w:cs="Times New Roman"/>
          <w:sz w:val="24"/>
          <w:szCs w:val="24"/>
        </w:rPr>
        <w:t>жилые  помещения, приобретенные за счет кредита банка или иной кредитной организации либо средств целевого займа, предоставленного юридическим</w:t>
      </w:r>
      <w:r>
        <w:rPr>
          <w:rFonts w:ascii="Times New Roman" w:hAnsi="Times New Roman" w:cs="Times New Roman"/>
          <w:sz w:val="24"/>
          <w:szCs w:val="24"/>
        </w:rPr>
        <w:t xml:space="preserve"> лицом</w:t>
      </w:r>
      <w:r w:rsidR="00FE282F">
        <w:rPr>
          <w:rFonts w:ascii="Times New Roman" w:hAnsi="Times New Roman" w:cs="Times New Roman"/>
          <w:sz w:val="24"/>
          <w:szCs w:val="24"/>
        </w:rPr>
        <w:t xml:space="preserve">, </w:t>
      </w:r>
      <w:r w:rsidR="002E49FB" w:rsidRPr="005A1C46">
        <w:rPr>
          <w:rFonts w:ascii="Times New Roman" w:hAnsi="Times New Roman" w:cs="Times New Roman"/>
          <w:sz w:val="24"/>
          <w:szCs w:val="24"/>
        </w:rPr>
        <w:t xml:space="preserve">заложенных в обеспечение  возврата кредита или целевого займа, если на момент </w:t>
      </w:r>
      <w:r>
        <w:rPr>
          <w:rFonts w:ascii="Times New Roman" w:hAnsi="Times New Roman" w:cs="Times New Roman"/>
          <w:sz w:val="24"/>
          <w:szCs w:val="24"/>
        </w:rPr>
        <w:t>обращения взыскания эти</w:t>
      </w:r>
      <w:r w:rsidR="002E49FB" w:rsidRPr="005A1C46">
        <w:rPr>
          <w:rFonts w:ascii="Times New Roman" w:hAnsi="Times New Roman" w:cs="Times New Roman"/>
          <w:sz w:val="24"/>
          <w:szCs w:val="24"/>
        </w:rPr>
        <w:t xml:space="preserve"> жилые помещения являются для них единственным</w:t>
      </w:r>
      <w:r w:rsidR="00DA2B7C">
        <w:rPr>
          <w:rFonts w:ascii="Times New Roman" w:hAnsi="Times New Roman" w:cs="Times New Roman"/>
          <w:sz w:val="24"/>
          <w:szCs w:val="24"/>
        </w:rPr>
        <w:t>и</w:t>
      </w:r>
      <w:r w:rsidR="002E49FB" w:rsidRPr="005A1C46">
        <w:rPr>
          <w:rFonts w:ascii="Times New Roman" w:hAnsi="Times New Roman" w:cs="Times New Roman"/>
          <w:sz w:val="24"/>
          <w:szCs w:val="24"/>
        </w:rPr>
        <w:t xml:space="preserve">; </w:t>
      </w:r>
    </w:p>
    <w:p w:rsidR="002E49FB" w:rsidRPr="005A1C46" w:rsidRDefault="00DA2B7C"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2E49FB" w:rsidRPr="005A1C46">
        <w:rPr>
          <w:rFonts w:ascii="Times New Roman" w:hAnsi="Times New Roman" w:cs="Times New Roman"/>
          <w:sz w:val="24"/>
          <w:szCs w:val="24"/>
        </w:rPr>
        <w:t xml:space="preserve"> у </w:t>
      </w:r>
      <w:proofErr w:type="gramStart"/>
      <w:r w:rsidR="002E49FB" w:rsidRPr="005A1C46">
        <w:rPr>
          <w:rFonts w:ascii="Times New Roman" w:hAnsi="Times New Roman" w:cs="Times New Roman"/>
          <w:sz w:val="24"/>
          <w:szCs w:val="24"/>
        </w:rPr>
        <w:t>которых  единственн</w:t>
      </w:r>
      <w:r>
        <w:rPr>
          <w:rFonts w:ascii="Times New Roman" w:hAnsi="Times New Roman" w:cs="Times New Roman"/>
          <w:sz w:val="24"/>
          <w:szCs w:val="24"/>
        </w:rPr>
        <w:t>ые</w:t>
      </w:r>
      <w:proofErr w:type="gramEnd"/>
      <w:r w:rsidR="002E49FB" w:rsidRPr="005A1C46">
        <w:rPr>
          <w:rFonts w:ascii="Times New Roman" w:hAnsi="Times New Roman" w:cs="Times New Roman"/>
          <w:sz w:val="24"/>
          <w:szCs w:val="24"/>
        </w:rPr>
        <w:t xml:space="preserve"> жил</w:t>
      </w:r>
      <w:r w:rsidR="006F3A97">
        <w:rPr>
          <w:rFonts w:ascii="Times New Roman" w:hAnsi="Times New Roman" w:cs="Times New Roman"/>
          <w:sz w:val="24"/>
          <w:szCs w:val="24"/>
        </w:rPr>
        <w:t>ые</w:t>
      </w:r>
      <w:r w:rsidR="002E49FB" w:rsidRPr="005A1C46">
        <w:rPr>
          <w:rFonts w:ascii="Times New Roman" w:hAnsi="Times New Roman" w:cs="Times New Roman"/>
          <w:sz w:val="24"/>
          <w:szCs w:val="24"/>
        </w:rPr>
        <w:t xml:space="preserve"> помещени</w:t>
      </w:r>
      <w:r w:rsidR="006F3A97">
        <w:rPr>
          <w:rFonts w:ascii="Times New Roman" w:hAnsi="Times New Roman" w:cs="Times New Roman"/>
          <w:sz w:val="24"/>
          <w:szCs w:val="24"/>
        </w:rPr>
        <w:t>я</w:t>
      </w:r>
      <w:r w:rsidR="002E49FB" w:rsidRPr="005A1C46">
        <w:rPr>
          <w:rFonts w:ascii="Times New Roman" w:hAnsi="Times New Roman" w:cs="Times New Roman"/>
          <w:sz w:val="24"/>
          <w:szCs w:val="24"/>
        </w:rPr>
        <w:t xml:space="preserve"> стал</w:t>
      </w:r>
      <w:r w:rsidR="006F3A97">
        <w:rPr>
          <w:rFonts w:ascii="Times New Roman" w:hAnsi="Times New Roman" w:cs="Times New Roman"/>
          <w:sz w:val="24"/>
          <w:szCs w:val="24"/>
        </w:rPr>
        <w:t>и</w:t>
      </w:r>
      <w:r w:rsidR="002E49FB" w:rsidRPr="005A1C46">
        <w:rPr>
          <w:rFonts w:ascii="Times New Roman" w:hAnsi="Times New Roman" w:cs="Times New Roman"/>
          <w:sz w:val="24"/>
          <w:szCs w:val="24"/>
        </w:rPr>
        <w:t xml:space="preserve"> непригодным</w:t>
      </w:r>
      <w:r w:rsidR="006F3A97">
        <w:rPr>
          <w:rFonts w:ascii="Times New Roman" w:hAnsi="Times New Roman" w:cs="Times New Roman"/>
          <w:sz w:val="24"/>
          <w:szCs w:val="24"/>
        </w:rPr>
        <w:t>и</w:t>
      </w:r>
      <w:r w:rsidR="002E49FB" w:rsidRPr="005A1C46">
        <w:rPr>
          <w:rFonts w:ascii="Times New Roman" w:hAnsi="Times New Roman" w:cs="Times New Roman"/>
          <w:sz w:val="24"/>
          <w:szCs w:val="24"/>
        </w:rPr>
        <w:t xml:space="preserve"> для проживания в результат</w:t>
      </w:r>
      <w:r w:rsidR="00F84DA4">
        <w:rPr>
          <w:rFonts w:ascii="Times New Roman" w:hAnsi="Times New Roman" w:cs="Times New Roman"/>
          <w:sz w:val="24"/>
          <w:szCs w:val="24"/>
        </w:rPr>
        <w:t>е  чрезвычайных обстоятельств</w:t>
      </w:r>
      <w:r w:rsidR="002E49FB" w:rsidRPr="005A1C46">
        <w:rPr>
          <w:rFonts w:ascii="Times New Roman" w:hAnsi="Times New Roman" w:cs="Times New Roman"/>
          <w:sz w:val="24"/>
          <w:szCs w:val="24"/>
        </w:rPr>
        <w:t xml:space="preserve">; </w:t>
      </w:r>
    </w:p>
    <w:p w:rsidR="002E49FB" w:rsidRDefault="00F84DA4"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2E49FB" w:rsidRPr="005A1C46">
        <w:rPr>
          <w:rFonts w:ascii="Times New Roman" w:hAnsi="Times New Roman" w:cs="Times New Roman"/>
          <w:sz w:val="24"/>
          <w:szCs w:val="24"/>
        </w:rPr>
        <w:t xml:space="preserve"> в </w:t>
      </w:r>
      <w:proofErr w:type="gramStart"/>
      <w:r w:rsidR="002E49FB" w:rsidRPr="005A1C46">
        <w:rPr>
          <w:rFonts w:ascii="Times New Roman" w:hAnsi="Times New Roman" w:cs="Times New Roman"/>
          <w:sz w:val="24"/>
          <w:szCs w:val="24"/>
        </w:rPr>
        <w:t>иных  случаях</w:t>
      </w:r>
      <w:proofErr w:type="gramEnd"/>
      <w:r w:rsidR="002E49FB" w:rsidRPr="005A1C46">
        <w:rPr>
          <w:rFonts w:ascii="Times New Roman" w:hAnsi="Times New Roman" w:cs="Times New Roman"/>
          <w:sz w:val="24"/>
          <w:szCs w:val="24"/>
        </w:rPr>
        <w:t>, предусмотренных  законодательством.</w:t>
      </w:r>
    </w:p>
    <w:p w:rsidR="00415B72" w:rsidRPr="005A1C46" w:rsidRDefault="00FE282F" w:rsidP="00415B7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 </w:t>
      </w:r>
      <w:r w:rsidR="00415B72" w:rsidRPr="005A1C46">
        <w:rPr>
          <w:rFonts w:ascii="Times New Roman" w:hAnsi="Times New Roman" w:cs="Times New Roman"/>
          <w:sz w:val="24"/>
          <w:szCs w:val="24"/>
        </w:rPr>
        <w:t xml:space="preserve">Жилые помещения маневренного фонда предоставляются из расчета не менее шести квадратных метров </w:t>
      </w:r>
      <w:r w:rsidR="00415B72" w:rsidRPr="003F42C5">
        <w:rPr>
          <w:rFonts w:ascii="Times New Roman" w:hAnsi="Times New Roman" w:cs="Times New Roman"/>
          <w:sz w:val="24"/>
          <w:szCs w:val="24"/>
        </w:rPr>
        <w:t>жилой</w:t>
      </w:r>
      <w:r w:rsidR="003F42C5">
        <w:rPr>
          <w:rFonts w:ascii="Times New Roman" w:hAnsi="Times New Roman" w:cs="Times New Roman"/>
          <w:sz w:val="24"/>
          <w:szCs w:val="24"/>
        </w:rPr>
        <w:t xml:space="preserve"> </w:t>
      </w:r>
      <w:r w:rsidR="00415B72" w:rsidRPr="005A1C46">
        <w:rPr>
          <w:rFonts w:ascii="Times New Roman" w:hAnsi="Times New Roman" w:cs="Times New Roman"/>
          <w:sz w:val="24"/>
          <w:szCs w:val="24"/>
        </w:rPr>
        <w:t>площади на человека.</w:t>
      </w:r>
    </w:p>
    <w:p w:rsidR="00415B72" w:rsidRDefault="00EE1B08" w:rsidP="008C1086">
      <w:pPr>
        <w:autoSpaceDE w:val="0"/>
        <w:autoSpaceDN w:val="0"/>
        <w:adjustRightInd w:val="0"/>
        <w:ind w:firstLine="720"/>
        <w:jc w:val="both"/>
      </w:pPr>
      <w:r>
        <w:lastRenderedPageBreak/>
        <w:t>3</w:t>
      </w:r>
      <w:r w:rsidR="00415B72" w:rsidRPr="005A1C46">
        <w:t>. Истечение перио</w:t>
      </w:r>
      <w:r w:rsidR="00415B72">
        <w:t>да, на который заключен договор</w:t>
      </w:r>
      <w:r w:rsidR="00415B72" w:rsidRPr="005A1C46">
        <w:t xml:space="preserve"> найма жилого помещения маневренного фонда является основанием прекращения данного договора.</w:t>
      </w:r>
    </w:p>
    <w:p w:rsidR="00202FD5" w:rsidRDefault="00EE1B08" w:rsidP="00202FD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202FD5" w:rsidRPr="00EE1B08">
        <w:rPr>
          <w:rFonts w:ascii="Times New Roman" w:hAnsi="Times New Roman" w:cs="Times New Roman"/>
          <w:sz w:val="24"/>
          <w:szCs w:val="24"/>
        </w:rPr>
        <w:t>.</w:t>
      </w:r>
      <w:r w:rsidR="00202FD5">
        <w:t xml:space="preserve"> </w:t>
      </w:r>
      <w:r w:rsidR="00202FD5" w:rsidRPr="001809EA">
        <w:rPr>
          <w:rFonts w:ascii="Times New Roman" w:hAnsi="Times New Roman" w:cs="Times New Roman"/>
          <w:sz w:val="24"/>
          <w:szCs w:val="24"/>
        </w:rPr>
        <w:t>Договор заключается по форме, установленной Правительством Российской Федерации.</w:t>
      </w:r>
    </w:p>
    <w:p w:rsidR="00657917" w:rsidRDefault="00657917" w:rsidP="00657917">
      <w:pPr>
        <w:autoSpaceDE w:val="0"/>
        <w:autoSpaceDN w:val="0"/>
        <w:adjustRightInd w:val="0"/>
        <w:jc w:val="both"/>
      </w:pPr>
    </w:p>
    <w:p w:rsidR="00657917" w:rsidRDefault="00657917" w:rsidP="00657917">
      <w:pPr>
        <w:autoSpaceDE w:val="0"/>
        <w:autoSpaceDN w:val="0"/>
        <w:adjustRightInd w:val="0"/>
        <w:jc w:val="center"/>
        <w:rPr>
          <w:b/>
        </w:rPr>
      </w:pPr>
      <w:r>
        <w:rPr>
          <w:b/>
        </w:rPr>
        <w:t>Статья 4. Расторжение и прекращение договора найма</w:t>
      </w:r>
    </w:p>
    <w:p w:rsidR="00657917" w:rsidRDefault="00657917" w:rsidP="00657917">
      <w:pPr>
        <w:autoSpaceDE w:val="0"/>
        <w:autoSpaceDN w:val="0"/>
        <w:adjustRightInd w:val="0"/>
        <w:rPr>
          <w:b/>
        </w:rPr>
      </w:pPr>
    </w:p>
    <w:p w:rsidR="008B6E8E" w:rsidRDefault="008B6E8E" w:rsidP="007E1A6A">
      <w:pPr>
        <w:autoSpaceDE w:val="0"/>
        <w:autoSpaceDN w:val="0"/>
        <w:adjustRightInd w:val="0"/>
        <w:ind w:firstLine="720"/>
        <w:jc w:val="both"/>
      </w:pPr>
      <w:r>
        <w:t>1. Договор найма может быть расторгнут в любое время по соглашению сторон, по требованию нанимателя.</w:t>
      </w:r>
    </w:p>
    <w:p w:rsidR="008B6E8E" w:rsidRDefault="008B6E8E" w:rsidP="007E1A6A">
      <w:pPr>
        <w:autoSpaceDE w:val="0"/>
        <w:autoSpaceDN w:val="0"/>
        <w:adjustRightInd w:val="0"/>
        <w:ind w:firstLine="720"/>
        <w:jc w:val="both"/>
      </w:pPr>
      <w:r>
        <w:t>2. Расторжение договора найма по требованию наймодателя допускается в судебном порядке в случаях:</w:t>
      </w:r>
    </w:p>
    <w:p w:rsidR="008B6E8E" w:rsidRDefault="007E1A6A" w:rsidP="007E1A6A">
      <w:pPr>
        <w:autoSpaceDE w:val="0"/>
        <w:autoSpaceDN w:val="0"/>
        <w:adjustRightInd w:val="0"/>
        <w:ind w:firstLine="720"/>
        <w:jc w:val="both"/>
      </w:pPr>
      <w:r>
        <w:t>1</w:t>
      </w:r>
      <w:r w:rsidR="008B6E8E">
        <w:t>) невнесения нанимателем платы за жилое помещение и (или) коммунальные услуги в течение более шести месяцев;</w:t>
      </w:r>
    </w:p>
    <w:p w:rsidR="008B6E8E" w:rsidRDefault="007E1A6A" w:rsidP="007E1A6A">
      <w:pPr>
        <w:autoSpaceDE w:val="0"/>
        <w:autoSpaceDN w:val="0"/>
        <w:adjustRightInd w:val="0"/>
        <w:ind w:firstLine="720"/>
        <w:jc w:val="both"/>
      </w:pPr>
      <w:r>
        <w:t>2</w:t>
      </w:r>
      <w:r w:rsidR="008B6E8E">
        <w:t>) разрушения или повреждения служебного жилого помещения нанимателем или другими гражданами, за действия которых он отвечает;</w:t>
      </w:r>
    </w:p>
    <w:p w:rsidR="008B6E8E" w:rsidRDefault="007E1A6A" w:rsidP="007E1A6A">
      <w:pPr>
        <w:autoSpaceDE w:val="0"/>
        <w:autoSpaceDN w:val="0"/>
        <w:adjustRightInd w:val="0"/>
        <w:ind w:firstLine="720"/>
        <w:jc w:val="both"/>
      </w:pPr>
      <w:r>
        <w:t>3</w:t>
      </w:r>
      <w:r w:rsidR="008B6E8E">
        <w:t>) систематического нарушения прав и законных интересов соседей;</w:t>
      </w:r>
    </w:p>
    <w:p w:rsidR="008B6E8E" w:rsidRDefault="007E1A6A" w:rsidP="007E1A6A">
      <w:pPr>
        <w:autoSpaceDE w:val="0"/>
        <w:autoSpaceDN w:val="0"/>
        <w:adjustRightInd w:val="0"/>
        <w:ind w:firstLine="720"/>
        <w:jc w:val="both"/>
      </w:pPr>
      <w:r>
        <w:t>4</w:t>
      </w:r>
      <w:r w:rsidR="008B6E8E">
        <w:t>) использования служебного жилого помещения не по назначению;</w:t>
      </w:r>
    </w:p>
    <w:p w:rsidR="008B6E8E" w:rsidRDefault="007E1A6A" w:rsidP="007E1A6A">
      <w:pPr>
        <w:autoSpaceDE w:val="0"/>
        <w:autoSpaceDN w:val="0"/>
        <w:adjustRightInd w:val="0"/>
        <w:ind w:firstLine="720"/>
        <w:jc w:val="both"/>
      </w:pPr>
      <w:r>
        <w:t>5</w:t>
      </w:r>
      <w:r w:rsidR="008B6E8E">
        <w:t>) выявления факта представления нанимателем подложных документов или заведомо ложных сведений, которые повлияли бы или могли бы повлиять на решение вопроса о предоставлении служебного жилого помещения;</w:t>
      </w:r>
    </w:p>
    <w:p w:rsidR="008B6E8E" w:rsidRDefault="007E1A6A" w:rsidP="007E1A6A">
      <w:pPr>
        <w:autoSpaceDE w:val="0"/>
        <w:autoSpaceDN w:val="0"/>
        <w:adjustRightInd w:val="0"/>
        <w:ind w:firstLine="720"/>
        <w:jc w:val="both"/>
      </w:pPr>
      <w:r>
        <w:t>6</w:t>
      </w:r>
      <w:r w:rsidR="008B6E8E">
        <w:t>) установления факта непредставления (сокрытия) нанимателем сведений о возникших обстоятельствах, служащих основанием для утраты права пользования служебным жилым помещением;</w:t>
      </w:r>
    </w:p>
    <w:p w:rsidR="008B6E8E" w:rsidRDefault="007E1A6A" w:rsidP="007E1A6A">
      <w:pPr>
        <w:autoSpaceDE w:val="0"/>
        <w:autoSpaceDN w:val="0"/>
        <w:adjustRightInd w:val="0"/>
        <w:ind w:firstLine="720"/>
        <w:jc w:val="both"/>
      </w:pPr>
      <w:r>
        <w:t>7</w:t>
      </w:r>
      <w:r w:rsidR="008B6E8E">
        <w:t>) по иным основаниям, предусмотренным действующим законодательством Российской Федерации.</w:t>
      </w:r>
    </w:p>
    <w:p w:rsidR="008B6E8E" w:rsidRDefault="008B6E8E" w:rsidP="007E1A6A">
      <w:pPr>
        <w:autoSpaceDE w:val="0"/>
        <w:autoSpaceDN w:val="0"/>
        <w:adjustRightInd w:val="0"/>
        <w:ind w:firstLine="720"/>
        <w:jc w:val="both"/>
      </w:pPr>
      <w:r>
        <w:t>3. Основаниями прекращения договора найма являются:</w:t>
      </w:r>
    </w:p>
    <w:p w:rsidR="008B6E8E" w:rsidRDefault="007E1A6A" w:rsidP="007E1A6A">
      <w:pPr>
        <w:autoSpaceDE w:val="0"/>
        <w:autoSpaceDN w:val="0"/>
        <w:adjustRightInd w:val="0"/>
        <w:ind w:firstLine="720"/>
        <w:jc w:val="both"/>
      </w:pPr>
      <w:r>
        <w:t>1</w:t>
      </w:r>
      <w:r w:rsidR="008B6E8E">
        <w:t>) прекращение трудовых отношений с работодателем;</w:t>
      </w:r>
    </w:p>
    <w:p w:rsidR="008B6E8E" w:rsidRDefault="007E1A6A" w:rsidP="007E1A6A">
      <w:pPr>
        <w:autoSpaceDE w:val="0"/>
        <w:autoSpaceDN w:val="0"/>
        <w:adjustRightInd w:val="0"/>
        <w:ind w:firstLine="720"/>
        <w:jc w:val="both"/>
      </w:pPr>
      <w:r>
        <w:t>2</w:t>
      </w:r>
      <w:r w:rsidR="008B6E8E">
        <w:t>) увольнение со службы;</w:t>
      </w:r>
    </w:p>
    <w:p w:rsidR="008B6E8E" w:rsidRDefault="007E1A6A" w:rsidP="007E1A6A">
      <w:pPr>
        <w:autoSpaceDE w:val="0"/>
        <w:autoSpaceDN w:val="0"/>
        <w:adjustRightInd w:val="0"/>
        <w:ind w:firstLine="720"/>
        <w:jc w:val="both"/>
      </w:pPr>
      <w:r>
        <w:t>3</w:t>
      </w:r>
      <w:r w:rsidR="008B6E8E">
        <w:t xml:space="preserve">) освобождение от </w:t>
      </w:r>
      <w:r w:rsidR="00202FD5">
        <w:t>муниципальной должности</w:t>
      </w:r>
      <w:r w:rsidR="008B6E8E">
        <w:t>;</w:t>
      </w:r>
    </w:p>
    <w:p w:rsidR="008B6E8E" w:rsidRDefault="007E1A6A" w:rsidP="007E1A6A">
      <w:pPr>
        <w:autoSpaceDE w:val="0"/>
        <w:autoSpaceDN w:val="0"/>
        <w:adjustRightInd w:val="0"/>
        <w:ind w:firstLine="720"/>
        <w:jc w:val="both"/>
      </w:pPr>
      <w:r>
        <w:t>4</w:t>
      </w:r>
      <w:r w:rsidR="008B6E8E">
        <w:t xml:space="preserve">) освобождение от выборной должности в органе </w:t>
      </w:r>
      <w:r w:rsidR="00202FD5">
        <w:t>местного самоуправления</w:t>
      </w:r>
      <w:r w:rsidR="008B6E8E">
        <w:t>;</w:t>
      </w:r>
    </w:p>
    <w:p w:rsidR="008B6E8E" w:rsidRDefault="007E1A6A" w:rsidP="007E1A6A">
      <w:pPr>
        <w:autoSpaceDE w:val="0"/>
        <w:autoSpaceDN w:val="0"/>
        <w:adjustRightInd w:val="0"/>
        <w:ind w:firstLine="720"/>
        <w:jc w:val="both"/>
      </w:pPr>
      <w:r>
        <w:t>5</w:t>
      </w:r>
      <w:r w:rsidR="008B6E8E">
        <w:t>) иные основания, предусмотренные действующим законодательством Российской Федерации.</w:t>
      </w:r>
    </w:p>
    <w:p w:rsidR="008B6E8E" w:rsidRDefault="008B6E8E" w:rsidP="007E1A6A">
      <w:pPr>
        <w:autoSpaceDE w:val="0"/>
        <w:autoSpaceDN w:val="0"/>
        <w:adjustRightInd w:val="0"/>
        <w:ind w:firstLine="720"/>
        <w:jc w:val="both"/>
      </w:pPr>
      <w:r>
        <w:t>4. Наниматель и проживающие совместно с ним граждане обязаны освободить служебное жилое помещение в течение двух недель с момента расторжения или прекращения договора найма.</w:t>
      </w:r>
    </w:p>
    <w:p w:rsidR="008B6E8E" w:rsidRDefault="008B6E8E" w:rsidP="007E1A6A">
      <w:pPr>
        <w:autoSpaceDE w:val="0"/>
        <w:autoSpaceDN w:val="0"/>
        <w:adjustRightInd w:val="0"/>
        <w:ind w:firstLine="720"/>
        <w:jc w:val="both"/>
      </w:pPr>
      <w:r>
        <w:t>5. В случае отказа освободить жилое помещение наниматель и проживающие совместно с ним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657917" w:rsidRPr="00657917" w:rsidRDefault="00657917" w:rsidP="00657917">
      <w:pPr>
        <w:autoSpaceDE w:val="0"/>
        <w:autoSpaceDN w:val="0"/>
        <w:adjustRightInd w:val="0"/>
        <w:jc w:val="both"/>
      </w:pPr>
    </w:p>
    <w:p w:rsidR="00415B72" w:rsidRDefault="00FE282F" w:rsidP="00FE282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7E1A6A">
        <w:rPr>
          <w:rFonts w:ascii="Times New Roman" w:hAnsi="Times New Roman" w:cs="Times New Roman"/>
          <w:b/>
          <w:sz w:val="24"/>
          <w:szCs w:val="24"/>
        </w:rPr>
        <w:t>5</w:t>
      </w:r>
      <w:r>
        <w:rPr>
          <w:rFonts w:ascii="Times New Roman" w:hAnsi="Times New Roman" w:cs="Times New Roman"/>
          <w:b/>
          <w:sz w:val="24"/>
          <w:szCs w:val="24"/>
        </w:rPr>
        <w:t>. Право на получение</w:t>
      </w:r>
      <w:r w:rsidR="00415B72">
        <w:rPr>
          <w:rFonts w:ascii="Times New Roman" w:hAnsi="Times New Roman" w:cs="Times New Roman"/>
          <w:b/>
          <w:sz w:val="24"/>
          <w:szCs w:val="24"/>
        </w:rPr>
        <w:t xml:space="preserve"> жилого помещения </w:t>
      </w:r>
      <w:r w:rsidR="00415B72" w:rsidRPr="00415B72">
        <w:rPr>
          <w:rFonts w:ascii="Times New Roman" w:hAnsi="Times New Roman" w:cs="Times New Roman"/>
          <w:b/>
          <w:sz w:val="24"/>
          <w:szCs w:val="24"/>
        </w:rPr>
        <w:t xml:space="preserve">для </w:t>
      </w:r>
    </w:p>
    <w:p w:rsidR="00FE282F" w:rsidRPr="00415B72" w:rsidRDefault="00415B72" w:rsidP="00FE282F">
      <w:pPr>
        <w:pStyle w:val="ConsPlusNormal"/>
        <w:widowControl/>
        <w:ind w:firstLine="0"/>
        <w:jc w:val="center"/>
        <w:rPr>
          <w:rFonts w:ascii="Times New Roman" w:hAnsi="Times New Roman" w:cs="Times New Roman"/>
          <w:b/>
          <w:sz w:val="24"/>
          <w:szCs w:val="24"/>
        </w:rPr>
      </w:pPr>
      <w:r w:rsidRPr="00415B72">
        <w:rPr>
          <w:rFonts w:ascii="Times New Roman" w:hAnsi="Times New Roman" w:cs="Times New Roman"/>
          <w:b/>
          <w:sz w:val="24"/>
          <w:szCs w:val="24"/>
        </w:rPr>
        <w:t>социальной защиты отдельных категорий граждан</w:t>
      </w:r>
      <w:r w:rsidR="00FE282F" w:rsidRPr="00415B72">
        <w:rPr>
          <w:rFonts w:ascii="Times New Roman" w:hAnsi="Times New Roman" w:cs="Times New Roman"/>
          <w:b/>
          <w:sz w:val="24"/>
          <w:szCs w:val="24"/>
        </w:rPr>
        <w:t xml:space="preserve"> </w:t>
      </w:r>
    </w:p>
    <w:p w:rsidR="00FE282F" w:rsidRPr="005A1C46" w:rsidRDefault="00FE282F" w:rsidP="00FE282F">
      <w:pPr>
        <w:pStyle w:val="ConsPlusNormal"/>
        <w:widowControl/>
        <w:ind w:firstLine="0"/>
        <w:jc w:val="both"/>
        <w:rPr>
          <w:rFonts w:ascii="Times New Roman" w:hAnsi="Times New Roman" w:cs="Times New Roman"/>
          <w:sz w:val="24"/>
          <w:szCs w:val="24"/>
        </w:rPr>
      </w:pPr>
    </w:p>
    <w:p w:rsidR="002E49FB" w:rsidRPr="005A1C46" w:rsidRDefault="00415B72" w:rsidP="00B7490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w:t>
      </w:r>
      <w:r w:rsidR="002E49FB" w:rsidRPr="005A1C46">
        <w:rPr>
          <w:rFonts w:ascii="Times New Roman" w:hAnsi="Times New Roman" w:cs="Times New Roman"/>
          <w:sz w:val="24"/>
          <w:szCs w:val="24"/>
        </w:rPr>
        <w:t xml:space="preserve"> Жилые помещения </w:t>
      </w:r>
      <w:r w:rsidR="00284258">
        <w:rPr>
          <w:rFonts w:ascii="Times New Roman" w:hAnsi="Times New Roman" w:cs="Times New Roman"/>
          <w:sz w:val="24"/>
          <w:szCs w:val="24"/>
        </w:rPr>
        <w:t xml:space="preserve">для </w:t>
      </w:r>
      <w:r w:rsidR="002E49FB" w:rsidRPr="005A1C46">
        <w:rPr>
          <w:rFonts w:ascii="Times New Roman" w:hAnsi="Times New Roman" w:cs="Times New Roman"/>
          <w:sz w:val="24"/>
          <w:szCs w:val="24"/>
        </w:rPr>
        <w:t>социальной защиты отдельных категорий граждан предназначены для проживания одиноких граждан пожилого возраста, супружеских пар, в которых оба супруга достигли пожилого возраста (</w:t>
      </w:r>
      <w:r w:rsidR="000A09CE" w:rsidRPr="005A1C46">
        <w:rPr>
          <w:rFonts w:ascii="Times New Roman" w:hAnsi="Times New Roman" w:cs="Times New Roman"/>
          <w:sz w:val="24"/>
          <w:szCs w:val="24"/>
        </w:rPr>
        <w:t>женщины достигшие 55 лет</w:t>
      </w:r>
      <w:r w:rsidR="000A09CE">
        <w:rPr>
          <w:rFonts w:ascii="Times New Roman" w:hAnsi="Times New Roman" w:cs="Times New Roman"/>
          <w:sz w:val="24"/>
          <w:szCs w:val="24"/>
        </w:rPr>
        <w:t>,</w:t>
      </w:r>
      <w:r w:rsidR="000A09CE" w:rsidRPr="005A1C46">
        <w:rPr>
          <w:rFonts w:ascii="Times New Roman" w:hAnsi="Times New Roman" w:cs="Times New Roman"/>
          <w:sz w:val="24"/>
          <w:szCs w:val="24"/>
        </w:rPr>
        <w:t xml:space="preserve"> </w:t>
      </w:r>
      <w:r w:rsidR="005866F7" w:rsidRPr="005A1C46">
        <w:rPr>
          <w:rFonts w:ascii="Times New Roman" w:hAnsi="Times New Roman" w:cs="Times New Roman"/>
          <w:sz w:val="24"/>
          <w:szCs w:val="24"/>
        </w:rPr>
        <w:t>мужчины</w:t>
      </w:r>
      <w:r w:rsidR="005866F7">
        <w:rPr>
          <w:rFonts w:ascii="Times New Roman" w:hAnsi="Times New Roman" w:cs="Times New Roman"/>
          <w:sz w:val="24"/>
          <w:szCs w:val="24"/>
        </w:rPr>
        <w:t xml:space="preserve"> </w:t>
      </w:r>
      <w:r w:rsidR="005866F7" w:rsidRPr="005A1C46">
        <w:rPr>
          <w:rFonts w:ascii="Times New Roman" w:hAnsi="Times New Roman" w:cs="Times New Roman"/>
          <w:sz w:val="24"/>
          <w:szCs w:val="24"/>
        </w:rPr>
        <w:t xml:space="preserve"> достигшие 60 лет</w:t>
      </w:r>
      <w:r w:rsidR="002E49FB" w:rsidRPr="005A1C46">
        <w:rPr>
          <w:rFonts w:ascii="Times New Roman" w:hAnsi="Times New Roman" w:cs="Times New Roman"/>
          <w:sz w:val="24"/>
          <w:szCs w:val="24"/>
        </w:rPr>
        <w:t>), а также сем</w:t>
      </w:r>
      <w:r w:rsidR="007F2D94">
        <w:rPr>
          <w:rFonts w:ascii="Times New Roman" w:hAnsi="Times New Roman" w:cs="Times New Roman"/>
          <w:sz w:val="24"/>
          <w:szCs w:val="24"/>
        </w:rPr>
        <w:t>ь</w:t>
      </w:r>
      <w:r w:rsidR="00B5061F">
        <w:rPr>
          <w:rFonts w:ascii="Times New Roman" w:hAnsi="Times New Roman" w:cs="Times New Roman"/>
          <w:sz w:val="24"/>
          <w:szCs w:val="24"/>
        </w:rPr>
        <w:t>и</w:t>
      </w:r>
      <w:r w:rsidR="002E49FB" w:rsidRPr="005A1C46">
        <w:rPr>
          <w:rFonts w:ascii="Times New Roman" w:hAnsi="Times New Roman" w:cs="Times New Roman"/>
          <w:sz w:val="24"/>
          <w:szCs w:val="24"/>
        </w:rPr>
        <w:t>, состоящи</w:t>
      </w:r>
      <w:r w:rsidR="007F2D94">
        <w:rPr>
          <w:rFonts w:ascii="Times New Roman" w:hAnsi="Times New Roman" w:cs="Times New Roman"/>
          <w:sz w:val="24"/>
          <w:szCs w:val="24"/>
        </w:rPr>
        <w:t>е</w:t>
      </w:r>
      <w:r w:rsidR="002E49FB" w:rsidRPr="005A1C46">
        <w:rPr>
          <w:rFonts w:ascii="Times New Roman" w:hAnsi="Times New Roman" w:cs="Times New Roman"/>
          <w:sz w:val="24"/>
          <w:szCs w:val="24"/>
        </w:rPr>
        <w:t xml:space="preserve"> из инвалидов, которые имеют право на социальное обслуживание при условии сохранения указанными гражданами способности к самообслуживанию, не обеспеченных жильем на территории  муниципального образования поселок Уренгой, дети сироты, дети оставшиеся без попечения родителей,  воспитывающиеся в приемных семьях, при отсутствии у семьи другого жилого помещения.    </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xml:space="preserve">Под одинокими гражданами и супружескими парами пожилого </w:t>
      </w:r>
      <w:proofErr w:type="gramStart"/>
      <w:r w:rsidRPr="005A1C46">
        <w:rPr>
          <w:rFonts w:ascii="Times New Roman" w:hAnsi="Times New Roman" w:cs="Times New Roman"/>
          <w:sz w:val="24"/>
          <w:szCs w:val="24"/>
        </w:rPr>
        <w:t>возраста  понимаются</w:t>
      </w:r>
      <w:proofErr w:type="gramEnd"/>
      <w:r w:rsidRPr="005A1C46">
        <w:rPr>
          <w:rFonts w:ascii="Times New Roman" w:hAnsi="Times New Roman" w:cs="Times New Roman"/>
          <w:sz w:val="24"/>
          <w:szCs w:val="24"/>
        </w:rPr>
        <w:t xml:space="preserve"> граждане, не имеющие родственников, обязанных  в соответствии с законом содержать их и </w:t>
      </w:r>
      <w:r w:rsidRPr="005A1C46">
        <w:rPr>
          <w:rFonts w:ascii="Times New Roman" w:hAnsi="Times New Roman" w:cs="Times New Roman"/>
          <w:sz w:val="24"/>
          <w:szCs w:val="24"/>
        </w:rPr>
        <w:lastRenderedPageBreak/>
        <w:t>оказывать им необходимую помощь. Под семьей</w:t>
      </w:r>
      <w:r w:rsidR="007F2D94">
        <w:rPr>
          <w:rFonts w:ascii="Times New Roman" w:hAnsi="Times New Roman" w:cs="Times New Roman"/>
          <w:sz w:val="24"/>
          <w:szCs w:val="24"/>
        </w:rPr>
        <w:t xml:space="preserve"> </w:t>
      </w:r>
      <w:r w:rsidRPr="005A1C46">
        <w:rPr>
          <w:rFonts w:ascii="Times New Roman" w:hAnsi="Times New Roman" w:cs="Times New Roman"/>
          <w:sz w:val="24"/>
          <w:szCs w:val="24"/>
        </w:rPr>
        <w:t xml:space="preserve">состоящей </w:t>
      </w:r>
      <w:r w:rsidR="007F2D94">
        <w:rPr>
          <w:rFonts w:ascii="Times New Roman" w:hAnsi="Times New Roman" w:cs="Times New Roman"/>
          <w:sz w:val="24"/>
          <w:szCs w:val="24"/>
        </w:rPr>
        <w:t>из инвалидов</w:t>
      </w:r>
      <w:r w:rsidRPr="005A1C46">
        <w:rPr>
          <w:rFonts w:ascii="Times New Roman" w:hAnsi="Times New Roman" w:cs="Times New Roman"/>
          <w:sz w:val="24"/>
          <w:szCs w:val="24"/>
        </w:rPr>
        <w:t xml:space="preserve"> понимается </w:t>
      </w:r>
      <w:proofErr w:type="gramStart"/>
      <w:r w:rsidRPr="005A1C46">
        <w:rPr>
          <w:rFonts w:ascii="Times New Roman" w:hAnsi="Times New Roman" w:cs="Times New Roman"/>
          <w:sz w:val="24"/>
          <w:szCs w:val="24"/>
        </w:rPr>
        <w:t>семья,  где</w:t>
      </w:r>
      <w:proofErr w:type="gramEnd"/>
      <w:r w:rsidRPr="005A1C46">
        <w:rPr>
          <w:rFonts w:ascii="Times New Roman" w:hAnsi="Times New Roman" w:cs="Times New Roman"/>
          <w:sz w:val="24"/>
          <w:szCs w:val="24"/>
        </w:rPr>
        <w:t xml:space="preserve"> каждый член семьи является инвалидом. </w:t>
      </w:r>
    </w:p>
    <w:p w:rsidR="00007444" w:rsidRDefault="002E49FB" w:rsidP="00007444">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 xml:space="preserve"> </w:t>
      </w:r>
      <w:r w:rsidR="00804F8A">
        <w:rPr>
          <w:rFonts w:ascii="Times New Roman" w:hAnsi="Times New Roman" w:cs="Times New Roman"/>
          <w:sz w:val="24"/>
          <w:szCs w:val="24"/>
        </w:rPr>
        <w:t>2</w:t>
      </w:r>
      <w:r w:rsidR="00007444" w:rsidRPr="005A1C46">
        <w:rPr>
          <w:rFonts w:ascii="Times New Roman" w:hAnsi="Times New Roman" w:cs="Times New Roman"/>
          <w:sz w:val="24"/>
          <w:szCs w:val="24"/>
        </w:rPr>
        <w:t>. Жилые помещения для социально</w:t>
      </w:r>
      <w:r w:rsidR="00007444">
        <w:rPr>
          <w:rFonts w:ascii="Times New Roman" w:hAnsi="Times New Roman" w:cs="Times New Roman"/>
          <w:sz w:val="24"/>
          <w:szCs w:val="24"/>
        </w:rPr>
        <w:t>й</w:t>
      </w:r>
      <w:r w:rsidR="00007444" w:rsidRPr="005A1C46">
        <w:rPr>
          <w:rFonts w:ascii="Times New Roman" w:hAnsi="Times New Roman" w:cs="Times New Roman"/>
          <w:sz w:val="24"/>
          <w:szCs w:val="24"/>
        </w:rPr>
        <w:t xml:space="preserve"> </w:t>
      </w:r>
      <w:r w:rsidR="00007444">
        <w:rPr>
          <w:rFonts w:ascii="Times New Roman" w:hAnsi="Times New Roman" w:cs="Times New Roman"/>
          <w:sz w:val="24"/>
          <w:szCs w:val="24"/>
        </w:rPr>
        <w:t xml:space="preserve">защиты предоставляются гражданам, указанным в части </w:t>
      </w:r>
      <w:r w:rsidR="00804F8A">
        <w:rPr>
          <w:rFonts w:ascii="Times New Roman" w:hAnsi="Times New Roman" w:cs="Times New Roman"/>
          <w:sz w:val="24"/>
          <w:szCs w:val="24"/>
        </w:rPr>
        <w:t>1</w:t>
      </w:r>
      <w:r w:rsidR="00007444">
        <w:rPr>
          <w:rFonts w:ascii="Times New Roman" w:hAnsi="Times New Roman" w:cs="Times New Roman"/>
          <w:sz w:val="24"/>
          <w:szCs w:val="24"/>
        </w:rPr>
        <w:t xml:space="preserve"> </w:t>
      </w:r>
      <w:r w:rsidR="008C1086">
        <w:rPr>
          <w:rFonts w:ascii="Times New Roman" w:hAnsi="Times New Roman" w:cs="Times New Roman"/>
          <w:sz w:val="24"/>
          <w:szCs w:val="24"/>
        </w:rPr>
        <w:t>настоящей статьи</w:t>
      </w:r>
      <w:r w:rsidR="00007444">
        <w:rPr>
          <w:rFonts w:ascii="Times New Roman" w:hAnsi="Times New Roman" w:cs="Times New Roman"/>
          <w:sz w:val="24"/>
          <w:szCs w:val="24"/>
        </w:rPr>
        <w:t>, состоящим в списках граждан, имеющих право на получение жилых помещений для социальной защиты, в порядке очеред</w:t>
      </w:r>
      <w:r w:rsidR="00FD6CBA">
        <w:rPr>
          <w:rFonts w:ascii="Times New Roman" w:hAnsi="Times New Roman" w:cs="Times New Roman"/>
          <w:sz w:val="24"/>
          <w:szCs w:val="24"/>
        </w:rPr>
        <w:t>ности</w:t>
      </w:r>
      <w:r w:rsidR="00007444">
        <w:rPr>
          <w:rFonts w:ascii="Times New Roman" w:hAnsi="Times New Roman" w:cs="Times New Roman"/>
          <w:sz w:val="24"/>
          <w:szCs w:val="24"/>
        </w:rPr>
        <w:t xml:space="preserve">, на основании </w:t>
      </w:r>
      <w:r w:rsidR="008C1086" w:rsidRPr="008C1086">
        <w:rPr>
          <w:rFonts w:ascii="Times New Roman" w:hAnsi="Times New Roman" w:cs="Times New Roman"/>
          <w:sz w:val="24"/>
          <w:szCs w:val="24"/>
        </w:rPr>
        <w:t xml:space="preserve">распоряжения </w:t>
      </w:r>
      <w:r w:rsidR="00007444" w:rsidRPr="008C1086">
        <w:rPr>
          <w:rFonts w:ascii="Times New Roman" w:hAnsi="Times New Roman" w:cs="Times New Roman"/>
          <w:sz w:val="24"/>
          <w:szCs w:val="24"/>
        </w:rPr>
        <w:t>Главы поселка.</w:t>
      </w:r>
      <w:r w:rsidR="00007444">
        <w:rPr>
          <w:rFonts w:ascii="Times New Roman" w:hAnsi="Times New Roman" w:cs="Times New Roman"/>
          <w:sz w:val="24"/>
          <w:szCs w:val="24"/>
        </w:rPr>
        <w:t xml:space="preserve"> </w:t>
      </w:r>
    </w:p>
    <w:p w:rsidR="00007444" w:rsidRDefault="00007444"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Жилые помещения для социальной защиты предоставляются по договорам безвозмездного пользования не выше нормы предоставления, установленной органами местного самоуправления.</w:t>
      </w:r>
    </w:p>
    <w:p w:rsidR="00007444" w:rsidRDefault="00007444"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При согласии граждан жилые помещения для социальной защиты могут быть предоставлены по площади менее установленной нормы предоставления. При этом общая площадь предоставляемого жилого помещения не должна быть менее учетной нормы, установленной органом местного самоуправления.</w:t>
      </w:r>
    </w:p>
    <w:p w:rsidR="00007444" w:rsidRDefault="00775CB6"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007444" w:rsidRPr="005A1C46">
        <w:rPr>
          <w:rFonts w:ascii="Times New Roman" w:hAnsi="Times New Roman" w:cs="Times New Roman"/>
          <w:sz w:val="24"/>
          <w:szCs w:val="24"/>
        </w:rPr>
        <w:t>.</w:t>
      </w:r>
      <w:r w:rsidR="00007444">
        <w:rPr>
          <w:rFonts w:ascii="Times New Roman" w:hAnsi="Times New Roman" w:cs="Times New Roman"/>
          <w:sz w:val="24"/>
          <w:szCs w:val="24"/>
        </w:rPr>
        <w:t xml:space="preserve"> Для включения в список граждан, имеющих право на получение жилых помещений для социальной защиты, гражданин предоставляет в отдел жилищной политики следующие документы:</w:t>
      </w:r>
    </w:p>
    <w:p w:rsidR="00007444" w:rsidRDefault="00007444"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личное заявление;</w:t>
      </w:r>
    </w:p>
    <w:p w:rsidR="00775CB6" w:rsidRDefault="00775CB6"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 заключение органов опеки и попечительства о возможности быть приемными родителями;</w:t>
      </w:r>
    </w:p>
    <w:p w:rsidR="00007444" w:rsidRDefault="00775CB6"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007444">
        <w:rPr>
          <w:rFonts w:ascii="Times New Roman" w:hAnsi="Times New Roman" w:cs="Times New Roman"/>
          <w:sz w:val="24"/>
          <w:szCs w:val="24"/>
        </w:rPr>
        <w:t>) копию паспорта заявителя (и супруга);</w:t>
      </w:r>
    </w:p>
    <w:p w:rsidR="00007444" w:rsidRDefault="00027157"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007444">
        <w:rPr>
          <w:rFonts w:ascii="Times New Roman" w:hAnsi="Times New Roman" w:cs="Times New Roman"/>
          <w:sz w:val="24"/>
          <w:szCs w:val="24"/>
        </w:rPr>
        <w:t>) справку о гражданах, постоянно проживающих с заявителем;</w:t>
      </w:r>
    </w:p>
    <w:p w:rsidR="00007444" w:rsidRDefault="00027157"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007444">
        <w:rPr>
          <w:rFonts w:ascii="Times New Roman" w:hAnsi="Times New Roman" w:cs="Times New Roman"/>
          <w:sz w:val="24"/>
          <w:szCs w:val="24"/>
        </w:rPr>
        <w:t>) документы, подтверждающие состав семьи;</w:t>
      </w:r>
    </w:p>
    <w:p w:rsidR="00007444" w:rsidRDefault="00027157"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6</w:t>
      </w:r>
      <w:r w:rsidR="00007444">
        <w:rPr>
          <w:rFonts w:ascii="Times New Roman" w:hAnsi="Times New Roman" w:cs="Times New Roman"/>
          <w:sz w:val="24"/>
          <w:szCs w:val="24"/>
        </w:rPr>
        <w:t>) документы, подтверждающие право пользоваться жилым помещением, занимаемым заявителем и членами его семьи (договор социального найма, ордер, решение о предоставлении жилого помещения и т.д.);</w:t>
      </w:r>
    </w:p>
    <w:p w:rsidR="00007444" w:rsidRDefault="00027157"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w:t>
      </w:r>
      <w:r w:rsidR="00007444">
        <w:rPr>
          <w:rFonts w:ascii="Times New Roman" w:hAnsi="Times New Roman" w:cs="Times New Roman"/>
          <w:sz w:val="24"/>
          <w:szCs w:val="24"/>
        </w:rPr>
        <w:t>) справку органов технической инвентаризации и справку органов, осуществляющих государственную регистрацию прав на недвижимое имущество и сделок с ним, о наличии или отсутствии жилых помещений на праве собственности по месту постоянного жительства – на каждого члена семьи заявителя;</w:t>
      </w:r>
    </w:p>
    <w:p w:rsidR="00007444" w:rsidRDefault="00027157" w:rsidP="000074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w:t>
      </w:r>
      <w:r w:rsidR="00007444">
        <w:rPr>
          <w:rFonts w:ascii="Times New Roman" w:hAnsi="Times New Roman" w:cs="Times New Roman"/>
          <w:sz w:val="24"/>
          <w:szCs w:val="24"/>
        </w:rPr>
        <w:t>) документ, подтверждающий, что жилое помещение, в котором проживает семья, не отвечает установленным для жилых помещений требованиям (при наличии);</w:t>
      </w:r>
    </w:p>
    <w:p w:rsidR="00007444" w:rsidRDefault="00B003D6"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w:t>
      </w:r>
      <w:r w:rsidR="00007444">
        <w:rPr>
          <w:rFonts w:ascii="Times New Roman" w:hAnsi="Times New Roman" w:cs="Times New Roman"/>
          <w:sz w:val="24"/>
          <w:szCs w:val="24"/>
        </w:rPr>
        <w:t>) документ, выданный полномочным учреждением здравоохранения Российской Федерации, подтверждающий наличие у заявителя (члена семьи) заболеваний, предусмотренных перечнем, установленным уполномоченным Правительством Российской Федерации федеральным органом исполнительной власти (при наличии)</w:t>
      </w:r>
      <w:r>
        <w:rPr>
          <w:rFonts w:ascii="Times New Roman" w:hAnsi="Times New Roman" w:cs="Times New Roman"/>
          <w:sz w:val="24"/>
          <w:szCs w:val="24"/>
        </w:rPr>
        <w:t>;</w:t>
      </w:r>
    </w:p>
    <w:p w:rsidR="00B003D6" w:rsidRDefault="00B003D6"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10) гражданско-правовой договор возмездного оказания услуг по воспитанию приемных детей.</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B003D6">
        <w:rPr>
          <w:rFonts w:ascii="Times New Roman" w:hAnsi="Times New Roman" w:cs="Times New Roman"/>
          <w:sz w:val="24"/>
          <w:szCs w:val="24"/>
        </w:rPr>
        <w:t>4</w:t>
      </w:r>
      <w:r>
        <w:rPr>
          <w:rFonts w:ascii="Times New Roman" w:hAnsi="Times New Roman" w:cs="Times New Roman"/>
          <w:sz w:val="24"/>
          <w:szCs w:val="24"/>
        </w:rPr>
        <w:t xml:space="preserve">. Документы, установленные частью </w:t>
      </w:r>
      <w:r w:rsidR="00B003D6">
        <w:rPr>
          <w:rFonts w:ascii="Times New Roman" w:hAnsi="Times New Roman" w:cs="Times New Roman"/>
          <w:sz w:val="24"/>
          <w:szCs w:val="24"/>
        </w:rPr>
        <w:t>3</w:t>
      </w:r>
      <w:r>
        <w:rPr>
          <w:rFonts w:ascii="Times New Roman" w:hAnsi="Times New Roman" w:cs="Times New Roman"/>
          <w:sz w:val="24"/>
          <w:szCs w:val="24"/>
        </w:rPr>
        <w:t xml:space="preserve"> настоящей статьи, предоставляются в копиях с одновременным предоставлением оригиналов. Копия документа после проверки ее соответствия оригиналу заверяется лицом, принимающим документы. </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B003D6">
        <w:rPr>
          <w:rFonts w:ascii="Times New Roman" w:hAnsi="Times New Roman" w:cs="Times New Roman"/>
          <w:sz w:val="24"/>
          <w:szCs w:val="24"/>
        </w:rPr>
        <w:t>5</w:t>
      </w:r>
      <w:r>
        <w:rPr>
          <w:rFonts w:ascii="Times New Roman" w:hAnsi="Times New Roman" w:cs="Times New Roman"/>
          <w:sz w:val="24"/>
          <w:szCs w:val="24"/>
        </w:rPr>
        <w:t xml:space="preserve">. Заявления граждан, имеющих право на получение жилых помещений для социальной защиты (далее - граждан), регистрируются в день подачи заявления и документов, перечень которых установлен частью </w:t>
      </w:r>
      <w:r w:rsidR="006A1195">
        <w:rPr>
          <w:rFonts w:ascii="Times New Roman" w:hAnsi="Times New Roman" w:cs="Times New Roman"/>
          <w:sz w:val="24"/>
          <w:szCs w:val="24"/>
        </w:rPr>
        <w:t>3</w:t>
      </w:r>
      <w:r>
        <w:rPr>
          <w:rFonts w:ascii="Times New Roman" w:hAnsi="Times New Roman" w:cs="Times New Roman"/>
          <w:sz w:val="24"/>
          <w:szCs w:val="24"/>
        </w:rPr>
        <w:t xml:space="preserve"> настоящей статьи, в книге регистрации заявлений граждан и рассматриваются в течение 15 дней с момента регистрации.</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B003D6">
        <w:rPr>
          <w:rFonts w:ascii="Times New Roman" w:hAnsi="Times New Roman" w:cs="Times New Roman"/>
          <w:sz w:val="24"/>
          <w:szCs w:val="24"/>
        </w:rPr>
        <w:t>6</w:t>
      </w:r>
      <w:r>
        <w:rPr>
          <w:rFonts w:ascii="Times New Roman" w:hAnsi="Times New Roman" w:cs="Times New Roman"/>
          <w:sz w:val="24"/>
          <w:szCs w:val="24"/>
        </w:rPr>
        <w:t xml:space="preserve">. На основании и представленных документов </w:t>
      </w:r>
      <w:r w:rsidRPr="005D3A8B">
        <w:rPr>
          <w:rFonts w:ascii="Times New Roman" w:hAnsi="Times New Roman" w:cs="Times New Roman"/>
          <w:sz w:val="24"/>
          <w:szCs w:val="24"/>
        </w:rPr>
        <w:t>Глава поселка</w:t>
      </w:r>
      <w:r>
        <w:rPr>
          <w:rFonts w:ascii="Times New Roman" w:hAnsi="Times New Roman" w:cs="Times New Roman"/>
          <w:sz w:val="24"/>
          <w:szCs w:val="24"/>
        </w:rPr>
        <w:t xml:space="preserve"> принимает решение и издает правовой акт:</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1) о включении гражданина в список граждан, имеющих право на получение жилых помещений для социальной защиты;</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об отказе гражданину во включении в список граждан, имеющих право на получение жилых помещений для социальной защиты.</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О принятом решении отдел жилищной политики информирует гражданина в течении 10 рабочих дней с момента принятия такого решения.</w:t>
      </w:r>
    </w:p>
    <w:p w:rsidR="00007444" w:rsidRDefault="006A1195" w:rsidP="00007444">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7</w:t>
      </w:r>
      <w:r w:rsidR="00007444">
        <w:rPr>
          <w:rFonts w:ascii="Times New Roman" w:hAnsi="Times New Roman" w:cs="Times New Roman"/>
          <w:sz w:val="24"/>
          <w:szCs w:val="24"/>
        </w:rPr>
        <w:t>. Основания для отказа гражданину во включении в список граждан, имеющих право на получение жилых помещений для социальной защиты:</w:t>
      </w:r>
    </w:p>
    <w:p w:rsidR="00007444" w:rsidRPr="006A1195"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Pr="006A1195">
        <w:rPr>
          <w:rFonts w:ascii="Times New Roman" w:hAnsi="Times New Roman" w:cs="Times New Roman"/>
          <w:sz w:val="24"/>
          <w:szCs w:val="24"/>
        </w:rPr>
        <w:t>отсутствие оснований для признания нуждающимися в жилых помещениях;</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не предоставление документов, предусмотренных частью 2 настоящей статьи;</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 предоставление подложных документов или заведомо ложных сведений, которые повлияли или могли повлиять на решение вопроса о предоставлении жилого помещения;</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 предоставление документов, не соответствующих по форме и содержанию требованиям законодательства.</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6A1195">
        <w:rPr>
          <w:rFonts w:ascii="Times New Roman" w:hAnsi="Times New Roman" w:cs="Times New Roman"/>
          <w:sz w:val="24"/>
          <w:szCs w:val="24"/>
        </w:rPr>
        <w:t>8</w:t>
      </w:r>
      <w:r>
        <w:rPr>
          <w:rFonts w:ascii="Times New Roman" w:hAnsi="Times New Roman" w:cs="Times New Roman"/>
          <w:sz w:val="24"/>
          <w:szCs w:val="24"/>
        </w:rPr>
        <w:t>. На основании принятых решений отдел жилищной политики формирует список граждан, имеющих право на получение жилых помещений для социальной защиты.</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Граждане включаются в список граждан, исходя из времени подачи заявления и документов, перечень которых установлен частью </w:t>
      </w:r>
      <w:r w:rsidR="00200603">
        <w:rPr>
          <w:rFonts w:ascii="Times New Roman" w:hAnsi="Times New Roman" w:cs="Times New Roman"/>
          <w:sz w:val="24"/>
          <w:szCs w:val="24"/>
        </w:rPr>
        <w:t>3</w:t>
      </w:r>
      <w:r>
        <w:rPr>
          <w:rFonts w:ascii="Times New Roman" w:hAnsi="Times New Roman" w:cs="Times New Roman"/>
          <w:sz w:val="24"/>
          <w:szCs w:val="24"/>
        </w:rPr>
        <w:t xml:space="preserve"> настоящей статьи.</w:t>
      </w:r>
    </w:p>
    <w:p w:rsidR="00FA1623" w:rsidRDefault="00FA1623" w:rsidP="00FA162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9. </w:t>
      </w:r>
      <w:r w:rsidRPr="001809EA">
        <w:rPr>
          <w:rFonts w:ascii="Times New Roman" w:hAnsi="Times New Roman" w:cs="Times New Roman"/>
          <w:sz w:val="24"/>
          <w:szCs w:val="24"/>
        </w:rPr>
        <w:t>Договор заключается по форме, установленной Правительством Российской Федерации.</w:t>
      </w:r>
    </w:p>
    <w:p w:rsidR="00007444" w:rsidRDefault="00007444" w:rsidP="000074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444" w:rsidRPr="00B70666" w:rsidRDefault="00007444" w:rsidP="00007444">
      <w:pPr>
        <w:autoSpaceDE w:val="0"/>
        <w:autoSpaceDN w:val="0"/>
        <w:adjustRightInd w:val="0"/>
        <w:jc w:val="center"/>
        <w:outlineLvl w:val="1"/>
        <w:rPr>
          <w:b/>
        </w:rPr>
      </w:pPr>
      <w:r>
        <w:rPr>
          <w:b/>
        </w:rPr>
        <w:t xml:space="preserve">Статья </w:t>
      </w:r>
      <w:r w:rsidR="007E1A6A">
        <w:rPr>
          <w:b/>
        </w:rPr>
        <w:t>6</w:t>
      </w:r>
      <w:r>
        <w:rPr>
          <w:b/>
        </w:rPr>
        <w:t xml:space="preserve">. </w:t>
      </w:r>
      <w:r w:rsidRPr="00B70666">
        <w:rPr>
          <w:b/>
        </w:rPr>
        <w:t>Основания расторжения и прекращения договора</w:t>
      </w:r>
    </w:p>
    <w:p w:rsidR="00007444" w:rsidRDefault="00007444" w:rsidP="00007444">
      <w:pPr>
        <w:autoSpaceDE w:val="0"/>
        <w:autoSpaceDN w:val="0"/>
        <w:adjustRightInd w:val="0"/>
        <w:jc w:val="center"/>
      </w:pPr>
      <w:r w:rsidRPr="00B70666">
        <w:rPr>
          <w:b/>
        </w:rPr>
        <w:t>безвозмездного пользования жилым помещением</w:t>
      </w:r>
      <w:r>
        <w:rPr>
          <w:b/>
        </w:rPr>
        <w:t xml:space="preserve"> </w:t>
      </w:r>
      <w:r w:rsidRPr="00B70666">
        <w:rPr>
          <w:b/>
        </w:rPr>
        <w:t>для социальной защиты</w:t>
      </w:r>
    </w:p>
    <w:p w:rsidR="00007444" w:rsidRDefault="00007444" w:rsidP="00007444">
      <w:pPr>
        <w:autoSpaceDE w:val="0"/>
        <w:autoSpaceDN w:val="0"/>
        <w:adjustRightInd w:val="0"/>
        <w:ind w:firstLine="540"/>
        <w:jc w:val="both"/>
      </w:pPr>
    </w:p>
    <w:p w:rsidR="00007444" w:rsidRDefault="00007444" w:rsidP="00007444">
      <w:pPr>
        <w:autoSpaceDE w:val="0"/>
        <w:autoSpaceDN w:val="0"/>
        <w:adjustRightInd w:val="0"/>
        <w:ind w:firstLine="720"/>
        <w:jc w:val="both"/>
      </w:pPr>
      <w:r>
        <w:t>1. Досрочное расторжение договора безвозмездного пользования жилым помещением для социальной защиты допускается в случае досрочного расторжения гражданско-правового договора возмездного оказания услуг по воспитанию приемных детей или в судебном порядке в случае:</w:t>
      </w:r>
    </w:p>
    <w:p w:rsidR="00007444" w:rsidRDefault="00007444" w:rsidP="00007444">
      <w:pPr>
        <w:autoSpaceDE w:val="0"/>
        <w:autoSpaceDN w:val="0"/>
        <w:adjustRightInd w:val="0"/>
        <w:ind w:firstLine="720"/>
        <w:jc w:val="both"/>
      </w:pPr>
      <w:r>
        <w:t>1) невнесения платы за содержание и текущий ремонт жилого помещения, коммунальные и прочие услуги более 6 месяцев;</w:t>
      </w:r>
    </w:p>
    <w:p w:rsidR="00007444" w:rsidRDefault="00007444" w:rsidP="00007444">
      <w:pPr>
        <w:autoSpaceDE w:val="0"/>
        <w:autoSpaceDN w:val="0"/>
        <w:adjustRightInd w:val="0"/>
        <w:ind w:firstLine="720"/>
        <w:jc w:val="both"/>
      </w:pPr>
      <w:r>
        <w:t>2) повреждения или переоборудования жилого помещения гражданами;</w:t>
      </w:r>
    </w:p>
    <w:p w:rsidR="00007444" w:rsidRDefault="00007444" w:rsidP="00007444">
      <w:pPr>
        <w:autoSpaceDE w:val="0"/>
        <w:autoSpaceDN w:val="0"/>
        <w:adjustRightInd w:val="0"/>
        <w:ind w:firstLine="720"/>
        <w:jc w:val="both"/>
      </w:pPr>
      <w:r>
        <w:t>3) систематического нарушения прав и законных интересов соседей;</w:t>
      </w:r>
    </w:p>
    <w:p w:rsidR="00007444" w:rsidRDefault="00007444" w:rsidP="00007444">
      <w:pPr>
        <w:autoSpaceDE w:val="0"/>
        <w:autoSpaceDN w:val="0"/>
        <w:adjustRightInd w:val="0"/>
        <w:ind w:firstLine="720"/>
        <w:jc w:val="both"/>
      </w:pPr>
      <w:r>
        <w:t>4) использования жилого помещения не по назначению.</w:t>
      </w:r>
    </w:p>
    <w:p w:rsidR="00007444" w:rsidRDefault="00007444" w:rsidP="00007444">
      <w:pPr>
        <w:autoSpaceDE w:val="0"/>
        <w:autoSpaceDN w:val="0"/>
        <w:adjustRightInd w:val="0"/>
        <w:ind w:firstLine="720"/>
        <w:jc w:val="both"/>
      </w:pPr>
      <w:r>
        <w:t>2. Действие Договора прекращается в связи:</w:t>
      </w:r>
    </w:p>
    <w:p w:rsidR="00007444" w:rsidRDefault="00007444" w:rsidP="00007444">
      <w:pPr>
        <w:autoSpaceDE w:val="0"/>
        <w:autoSpaceDN w:val="0"/>
        <w:adjustRightInd w:val="0"/>
        <w:ind w:firstLine="720"/>
        <w:jc w:val="both"/>
      </w:pPr>
      <w:r>
        <w:t>1) с утратой (разрушением) жилого помещения;</w:t>
      </w:r>
    </w:p>
    <w:p w:rsidR="00007444" w:rsidRDefault="00007444" w:rsidP="00007444">
      <w:pPr>
        <w:autoSpaceDE w:val="0"/>
        <w:autoSpaceDN w:val="0"/>
        <w:adjustRightInd w:val="0"/>
        <w:ind w:firstLine="720"/>
        <w:jc w:val="both"/>
      </w:pPr>
      <w:r>
        <w:t>2) с выбытием пользователя на постоянное место жительства в иное жилое помещение)</w:t>
      </w:r>
    </w:p>
    <w:p w:rsidR="00007444" w:rsidRDefault="00007444" w:rsidP="00007444">
      <w:pPr>
        <w:autoSpaceDE w:val="0"/>
        <w:autoSpaceDN w:val="0"/>
        <w:adjustRightInd w:val="0"/>
        <w:ind w:firstLine="720"/>
        <w:jc w:val="both"/>
      </w:pPr>
      <w:r>
        <w:t>3) с истечением срока действия гражданско-правового договора возмездного оказания услуг по воспитанию приемных детей.</w:t>
      </w:r>
    </w:p>
    <w:p w:rsidR="00007444" w:rsidRDefault="00007444" w:rsidP="00007444">
      <w:pPr>
        <w:autoSpaceDE w:val="0"/>
        <w:autoSpaceDN w:val="0"/>
        <w:adjustRightInd w:val="0"/>
        <w:ind w:firstLine="720"/>
        <w:jc w:val="both"/>
      </w:pPr>
      <w:r>
        <w:t>3. В случае расторжения или прекращения договора безвозмездного пользования граждане и члены его семьи должны освободить жилое помещение, за исключением случаев переоформления договоров безвозмездного пользования на новый срок.</w:t>
      </w:r>
    </w:p>
    <w:p w:rsidR="00007444" w:rsidRDefault="00007444" w:rsidP="00007444">
      <w:pPr>
        <w:autoSpaceDE w:val="0"/>
        <w:autoSpaceDN w:val="0"/>
        <w:adjustRightInd w:val="0"/>
        <w:ind w:firstLine="720"/>
        <w:jc w:val="both"/>
      </w:pPr>
      <w:r>
        <w:t>В случае отказа освободить жилое помещение граждане подлежат выселению в судебном порядке.</w:t>
      </w:r>
    </w:p>
    <w:p w:rsidR="002E49FB" w:rsidRPr="005A1C46" w:rsidRDefault="002E49FB" w:rsidP="00B7490B">
      <w:pPr>
        <w:pStyle w:val="ConsPlusNormal"/>
        <w:widowControl/>
        <w:jc w:val="both"/>
        <w:rPr>
          <w:rFonts w:ascii="Times New Roman" w:hAnsi="Times New Roman" w:cs="Times New Roman"/>
          <w:sz w:val="24"/>
          <w:szCs w:val="24"/>
        </w:rPr>
      </w:pPr>
    </w:p>
    <w:p w:rsidR="002E49FB" w:rsidRPr="00996374" w:rsidRDefault="00996374" w:rsidP="00996374">
      <w:pPr>
        <w:pStyle w:val="ConsPlusNormal"/>
        <w:widowControl/>
        <w:ind w:firstLine="0"/>
        <w:jc w:val="center"/>
        <w:outlineLvl w:val="1"/>
        <w:rPr>
          <w:rFonts w:ascii="Times New Roman" w:hAnsi="Times New Roman" w:cs="Times New Roman"/>
          <w:b/>
          <w:sz w:val="24"/>
          <w:szCs w:val="24"/>
        </w:rPr>
      </w:pPr>
      <w:r w:rsidRPr="00996374">
        <w:rPr>
          <w:rFonts w:ascii="Times New Roman" w:hAnsi="Times New Roman" w:cs="Times New Roman"/>
          <w:b/>
          <w:sz w:val="24"/>
          <w:szCs w:val="24"/>
        </w:rPr>
        <w:t xml:space="preserve">Статья </w:t>
      </w:r>
      <w:r w:rsidR="007E1A6A">
        <w:rPr>
          <w:rFonts w:ascii="Times New Roman" w:hAnsi="Times New Roman" w:cs="Times New Roman"/>
          <w:b/>
          <w:sz w:val="24"/>
          <w:szCs w:val="24"/>
        </w:rPr>
        <w:t>7</w:t>
      </w:r>
      <w:r w:rsidRPr="00996374">
        <w:rPr>
          <w:rFonts w:ascii="Times New Roman" w:hAnsi="Times New Roman" w:cs="Times New Roman"/>
          <w:b/>
          <w:sz w:val="24"/>
          <w:szCs w:val="24"/>
        </w:rPr>
        <w:t>.</w:t>
      </w:r>
      <w:r w:rsidR="002E49FB" w:rsidRPr="00996374">
        <w:rPr>
          <w:rFonts w:ascii="Times New Roman" w:hAnsi="Times New Roman" w:cs="Times New Roman"/>
          <w:b/>
          <w:sz w:val="24"/>
          <w:szCs w:val="24"/>
        </w:rPr>
        <w:t xml:space="preserve"> Заключительные положения</w:t>
      </w:r>
    </w:p>
    <w:p w:rsidR="002E49FB" w:rsidRPr="005A1C46" w:rsidRDefault="002E49FB" w:rsidP="00B7490B">
      <w:pPr>
        <w:pStyle w:val="ConsPlusNormal"/>
        <w:widowControl/>
        <w:jc w:val="both"/>
        <w:rPr>
          <w:rFonts w:ascii="Times New Roman" w:hAnsi="Times New Roman" w:cs="Times New Roman"/>
          <w:sz w:val="24"/>
          <w:szCs w:val="24"/>
        </w:rPr>
      </w:pP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1. Правоотношения, входящие в компетенцию органов местного самоуправления и касающиеся порядка предоставления жилых помещений специализированного жилищного фонда, не урегулированные настоящим Пол</w:t>
      </w:r>
      <w:r w:rsidR="00283255">
        <w:rPr>
          <w:rFonts w:ascii="Times New Roman" w:hAnsi="Times New Roman" w:cs="Times New Roman"/>
          <w:sz w:val="24"/>
          <w:szCs w:val="24"/>
        </w:rPr>
        <w:t xml:space="preserve">ожением, регулируются правовыми </w:t>
      </w:r>
      <w:r w:rsidRPr="005A1C46">
        <w:rPr>
          <w:rFonts w:ascii="Times New Roman" w:hAnsi="Times New Roman" w:cs="Times New Roman"/>
          <w:sz w:val="24"/>
          <w:szCs w:val="24"/>
        </w:rPr>
        <w:t xml:space="preserve">актами </w:t>
      </w:r>
      <w:r w:rsidR="00283255">
        <w:rPr>
          <w:rFonts w:ascii="Times New Roman" w:hAnsi="Times New Roman" w:cs="Times New Roman"/>
          <w:sz w:val="24"/>
          <w:szCs w:val="24"/>
        </w:rPr>
        <w:t>органов местного самоуправления муниципального образования поселок Уренгой</w:t>
      </w:r>
      <w:r w:rsidRPr="005A1C46">
        <w:rPr>
          <w:rFonts w:ascii="Times New Roman" w:hAnsi="Times New Roman" w:cs="Times New Roman"/>
          <w:sz w:val="24"/>
          <w:szCs w:val="24"/>
        </w:rPr>
        <w:t>.</w:t>
      </w:r>
    </w:p>
    <w:p w:rsidR="002E49FB" w:rsidRPr="005A1C46" w:rsidRDefault="002E49FB" w:rsidP="00B7490B">
      <w:pPr>
        <w:pStyle w:val="ConsPlusNormal"/>
        <w:widowControl/>
        <w:jc w:val="both"/>
        <w:rPr>
          <w:rFonts w:ascii="Times New Roman" w:hAnsi="Times New Roman" w:cs="Times New Roman"/>
          <w:sz w:val="24"/>
          <w:szCs w:val="24"/>
        </w:rPr>
      </w:pPr>
      <w:r w:rsidRPr="005A1C46">
        <w:rPr>
          <w:rFonts w:ascii="Times New Roman" w:hAnsi="Times New Roman" w:cs="Times New Roman"/>
          <w:sz w:val="24"/>
          <w:szCs w:val="24"/>
        </w:rPr>
        <w:t>2</w:t>
      </w:r>
      <w:r w:rsidR="00996374">
        <w:rPr>
          <w:rFonts w:ascii="Times New Roman" w:hAnsi="Times New Roman" w:cs="Times New Roman"/>
          <w:sz w:val="24"/>
          <w:szCs w:val="24"/>
        </w:rPr>
        <w:t>.</w:t>
      </w:r>
      <w:r w:rsidRPr="005A1C46">
        <w:rPr>
          <w:rFonts w:ascii="Times New Roman" w:hAnsi="Times New Roman" w:cs="Times New Roman"/>
          <w:sz w:val="24"/>
          <w:szCs w:val="24"/>
        </w:rPr>
        <w:t xml:space="preserve"> Решение об исключении жилых помещений из специализированного жилищного фонда принимает Глава поселка. </w:t>
      </w:r>
    </w:p>
    <w:p w:rsidR="002E49FB" w:rsidRPr="005A1C46" w:rsidRDefault="002E49FB" w:rsidP="00B7490B">
      <w:pPr>
        <w:pStyle w:val="ConsPlusNormal"/>
        <w:widowControl/>
        <w:jc w:val="both"/>
        <w:rPr>
          <w:rFonts w:ascii="Times New Roman" w:hAnsi="Times New Roman" w:cs="Times New Roman"/>
          <w:sz w:val="24"/>
          <w:szCs w:val="24"/>
        </w:rPr>
      </w:pPr>
    </w:p>
    <w:sectPr w:rsidR="002E49FB" w:rsidRPr="005A1C46" w:rsidSect="005A1C46">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FB"/>
    <w:rsid w:val="00003144"/>
    <w:rsid w:val="0000577F"/>
    <w:rsid w:val="0000726E"/>
    <w:rsid w:val="00007444"/>
    <w:rsid w:val="00027157"/>
    <w:rsid w:val="00032BC8"/>
    <w:rsid w:val="00042F1D"/>
    <w:rsid w:val="00054FA1"/>
    <w:rsid w:val="000775BB"/>
    <w:rsid w:val="000A09CE"/>
    <w:rsid w:val="000A4CC7"/>
    <w:rsid w:val="000C387D"/>
    <w:rsid w:val="00104D00"/>
    <w:rsid w:val="00110027"/>
    <w:rsid w:val="001102EA"/>
    <w:rsid w:val="00116551"/>
    <w:rsid w:val="00116BBD"/>
    <w:rsid w:val="00123C61"/>
    <w:rsid w:val="00124861"/>
    <w:rsid w:val="00143EE3"/>
    <w:rsid w:val="001458DC"/>
    <w:rsid w:val="00155E14"/>
    <w:rsid w:val="00162F94"/>
    <w:rsid w:val="00166770"/>
    <w:rsid w:val="001809EA"/>
    <w:rsid w:val="001A5520"/>
    <w:rsid w:val="001E3C8E"/>
    <w:rsid w:val="00200603"/>
    <w:rsid w:val="00202FD5"/>
    <w:rsid w:val="00236F84"/>
    <w:rsid w:val="00247A37"/>
    <w:rsid w:val="00283255"/>
    <w:rsid w:val="00284258"/>
    <w:rsid w:val="002C1323"/>
    <w:rsid w:val="002E23C2"/>
    <w:rsid w:val="002E49FB"/>
    <w:rsid w:val="002F0211"/>
    <w:rsid w:val="002F6D78"/>
    <w:rsid w:val="00345883"/>
    <w:rsid w:val="00351B42"/>
    <w:rsid w:val="00357BFA"/>
    <w:rsid w:val="00391981"/>
    <w:rsid w:val="003B6EC2"/>
    <w:rsid w:val="003C10D5"/>
    <w:rsid w:val="003D7443"/>
    <w:rsid w:val="003E7A37"/>
    <w:rsid w:val="003F42C5"/>
    <w:rsid w:val="003F61C8"/>
    <w:rsid w:val="004065C8"/>
    <w:rsid w:val="0041274F"/>
    <w:rsid w:val="00415B72"/>
    <w:rsid w:val="00427EC4"/>
    <w:rsid w:val="00434832"/>
    <w:rsid w:val="004564AE"/>
    <w:rsid w:val="00463846"/>
    <w:rsid w:val="00490624"/>
    <w:rsid w:val="00495B85"/>
    <w:rsid w:val="004B787B"/>
    <w:rsid w:val="005350EB"/>
    <w:rsid w:val="00544903"/>
    <w:rsid w:val="005657D5"/>
    <w:rsid w:val="005866F7"/>
    <w:rsid w:val="005A1C46"/>
    <w:rsid w:val="005C6507"/>
    <w:rsid w:val="005D3A8B"/>
    <w:rsid w:val="005D3E47"/>
    <w:rsid w:val="005E4058"/>
    <w:rsid w:val="00605FC2"/>
    <w:rsid w:val="00617C22"/>
    <w:rsid w:val="00627BF5"/>
    <w:rsid w:val="00636397"/>
    <w:rsid w:val="00651C90"/>
    <w:rsid w:val="006523A5"/>
    <w:rsid w:val="00657917"/>
    <w:rsid w:val="006A1195"/>
    <w:rsid w:val="006A6C59"/>
    <w:rsid w:val="006B5096"/>
    <w:rsid w:val="006F3A97"/>
    <w:rsid w:val="0071407B"/>
    <w:rsid w:val="00736F9E"/>
    <w:rsid w:val="00763771"/>
    <w:rsid w:val="00775CB6"/>
    <w:rsid w:val="00791E0E"/>
    <w:rsid w:val="007E1A6A"/>
    <w:rsid w:val="007F0703"/>
    <w:rsid w:val="007F2D94"/>
    <w:rsid w:val="00804F8A"/>
    <w:rsid w:val="00871119"/>
    <w:rsid w:val="00884A73"/>
    <w:rsid w:val="008B6E8E"/>
    <w:rsid w:val="008C1086"/>
    <w:rsid w:val="0092737A"/>
    <w:rsid w:val="00965A51"/>
    <w:rsid w:val="00975E28"/>
    <w:rsid w:val="00996374"/>
    <w:rsid w:val="009E4497"/>
    <w:rsid w:val="00A44E51"/>
    <w:rsid w:val="00A45379"/>
    <w:rsid w:val="00A51BC7"/>
    <w:rsid w:val="00A74120"/>
    <w:rsid w:val="00A81E4D"/>
    <w:rsid w:val="00AA46C2"/>
    <w:rsid w:val="00AA695D"/>
    <w:rsid w:val="00AA7537"/>
    <w:rsid w:val="00AD325C"/>
    <w:rsid w:val="00B003D6"/>
    <w:rsid w:val="00B25111"/>
    <w:rsid w:val="00B27861"/>
    <w:rsid w:val="00B31E68"/>
    <w:rsid w:val="00B478DD"/>
    <w:rsid w:val="00B5061F"/>
    <w:rsid w:val="00B70666"/>
    <w:rsid w:val="00B7490B"/>
    <w:rsid w:val="00BF1E40"/>
    <w:rsid w:val="00BF4F2A"/>
    <w:rsid w:val="00C17CC0"/>
    <w:rsid w:val="00C31645"/>
    <w:rsid w:val="00C42C62"/>
    <w:rsid w:val="00C67FF6"/>
    <w:rsid w:val="00CA42A7"/>
    <w:rsid w:val="00CC3BBD"/>
    <w:rsid w:val="00CC42A6"/>
    <w:rsid w:val="00CD09A6"/>
    <w:rsid w:val="00CE185E"/>
    <w:rsid w:val="00D216CE"/>
    <w:rsid w:val="00D54967"/>
    <w:rsid w:val="00D834CE"/>
    <w:rsid w:val="00DA2B7C"/>
    <w:rsid w:val="00DE12F1"/>
    <w:rsid w:val="00DE260E"/>
    <w:rsid w:val="00DF0DC9"/>
    <w:rsid w:val="00DF3455"/>
    <w:rsid w:val="00E148A9"/>
    <w:rsid w:val="00E27D83"/>
    <w:rsid w:val="00E31A82"/>
    <w:rsid w:val="00E3212E"/>
    <w:rsid w:val="00E56919"/>
    <w:rsid w:val="00E72D02"/>
    <w:rsid w:val="00E8446C"/>
    <w:rsid w:val="00E9194D"/>
    <w:rsid w:val="00E92CC0"/>
    <w:rsid w:val="00EB090B"/>
    <w:rsid w:val="00EE146F"/>
    <w:rsid w:val="00EE1B08"/>
    <w:rsid w:val="00F05EBD"/>
    <w:rsid w:val="00F35106"/>
    <w:rsid w:val="00F47088"/>
    <w:rsid w:val="00F74F06"/>
    <w:rsid w:val="00F8452A"/>
    <w:rsid w:val="00F84DA4"/>
    <w:rsid w:val="00FA1623"/>
    <w:rsid w:val="00FD6CBA"/>
    <w:rsid w:val="00FE282F"/>
    <w:rsid w:val="00FE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0B880-0C70-4BFC-8C4F-B94D86CA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C4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E49FB"/>
    <w:pPr>
      <w:widowControl w:val="0"/>
      <w:autoSpaceDE w:val="0"/>
      <w:autoSpaceDN w:val="0"/>
      <w:adjustRightInd w:val="0"/>
      <w:ind w:firstLine="720"/>
    </w:pPr>
    <w:rPr>
      <w:rFonts w:ascii="Arial" w:hAnsi="Arial" w:cs="Arial"/>
    </w:rPr>
  </w:style>
  <w:style w:type="paragraph" w:customStyle="1" w:styleId="ConsPlusNonformat">
    <w:name w:val="ConsPlusNonformat"/>
    <w:rsid w:val="002E49FB"/>
    <w:pPr>
      <w:widowControl w:val="0"/>
      <w:autoSpaceDE w:val="0"/>
      <w:autoSpaceDN w:val="0"/>
      <w:adjustRightInd w:val="0"/>
    </w:pPr>
    <w:rPr>
      <w:rFonts w:ascii="Courier New" w:hAnsi="Courier New" w:cs="Courier New"/>
    </w:rPr>
  </w:style>
  <w:style w:type="paragraph" w:customStyle="1" w:styleId="ConsPlusTitle">
    <w:name w:val="ConsPlusTitle"/>
    <w:rsid w:val="002E49FB"/>
    <w:pPr>
      <w:widowControl w:val="0"/>
      <w:autoSpaceDE w:val="0"/>
      <w:autoSpaceDN w:val="0"/>
      <w:adjustRightInd w:val="0"/>
    </w:pPr>
    <w:rPr>
      <w:rFonts w:ascii="Arial" w:hAnsi="Arial" w:cs="Arial"/>
      <w:b/>
      <w:bCs/>
    </w:rPr>
  </w:style>
  <w:style w:type="paragraph" w:styleId="a3">
    <w:name w:val="Balloon Text"/>
    <w:basedOn w:val="a"/>
    <w:semiHidden/>
    <w:rsid w:val="00C31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ADM76</cp:lastModifiedBy>
  <cp:revision>2</cp:revision>
  <cp:lastPrinted>2010-11-12T09:18:00Z</cp:lastPrinted>
  <dcterms:created xsi:type="dcterms:W3CDTF">2020-07-14T11:37:00Z</dcterms:created>
  <dcterms:modified xsi:type="dcterms:W3CDTF">2020-07-14T11:37:00Z</dcterms:modified>
</cp:coreProperties>
</file>